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16"/>
        <w:jc w:val="right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7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spacing w:val="7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7"/>
          <w:sz w:val="32"/>
          <w:szCs w:val="32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pacing w:val="7"/>
          <w:sz w:val="44"/>
          <w:szCs w:val="44"/>
          <w:shd w:val="clear" w:fill="FFFFFF"/>
        </w:rPr>
        <w:t>听证会参加人报名表</w:t>
      </w:r>
      <w:bookmarkEnd w:id="0"/>
    </w:p>
    <w:tbl>
      <w:tblPr>
        <w:tblStyle w:val="5"/>
        <w:tblW w:w="8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466"/>
        <w:gridCol w:w="1742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4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参会人员类别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人大代表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政协委员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相关利益群体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本人是否了解本次听证会议题与相关国家政策情况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10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填写日期</w:t>
            </w:r>
          </w:p>
        </w:tc>
        <w:tc>
          <w:tcPr>
            <w:tcW w:w="6313" w:type="dxa"/>
            <w:gridSpan w:val="3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spacing w:val="7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2024年    月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7DC243-692D-4F68-99F7-236663035D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4D26587-826A-41E4-9E0F-2B6F27C69A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E4F5D6C-7D50-4559-9009-23177D675A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2C74AD3-C3E0-42D3-B3EF-34A1D9C36DE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A0E8C86E-F1D8-4003-A7A6-C018809B6C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1F787AB7"/>
    <w:rsid w:val="08190353"/>
    <w:rsid w:val="1E983D86"/>
    <w:rsid w:val="1F787AB7"/>
    <w:rsid w:val="2230171F"/>
    <w:rsid w:val="2DD16916"/>
    <w:rsid w:val="384C6E5B"/>
    <w:rsid w:val="395C3040"/>
    <w:rsid w:val="460C139F"/>
    <w:rsid w:val="55645A0E"/>
    <w:rsid w:val="6B6A1EDE"/>
    <w:rsid w:val="6D524910"/>
    <w:rsid w:val="742621B4"/>
    <w:rsid w:val="7BA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2024-04-08T05:12:00Z</dcterms:created>
  <dc:creator>WPS_1699866663</dc:creator>
  <cp:lastModifiedBy>刘万旺</cp:lastModifiedBy>
  <dcterms:modified xsi:type="dcterms:W3CDTF">2024-04-09T10:30:47Z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0D8086FD38084E89A05391FE627B140A_13</vt:lpwstr>
  </property>
</Properties>
</file>