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柯城区202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年度民宿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综合体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三星级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综合体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云谷雅舍民宿（衢州市云谷雅舍民宿有限公司）、早田云居（衢州柯城区早田民宿）。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二星级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综合体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木可集妙源民宿（衢州市绿创文旅体育发展有限公司）、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优宿民宿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（衢州市柯城区优宿物业管理有限公司）。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GM4YzVlYzc1YTdiMzIyNjE0MDgyY2ZiNWZjNWUifQ=="/>
  </w:docVars>
  <w:rsids>
    <w:rsidRoot w:val="002E4BB2"/>
    <w:rsid w:val="000A508C"/>
    <w:rsid w:val="002E0AC9"/>
    <w:rsid w:val="002E4BB2"/>
    <w:rsid w:val="007818F8"/>
    <w:rsid w:val="007B400D"/>
    <w:rsid w:val="051C7AD6"/>
    <w:rsid w:val="208D16AE"/>
    <w:rsid w:val="21C06109"/>
    <w:rsid w:val="2EAA75CB"/>
    <w:rsid w:val="40203F53"/>
    <w:rsid w:val="50FC4ECB"/>
    <w:rsid w:val="5817491D"/>
    <w:rsid w:val="793C1FCE"/>
    <w:rsid w:val="795B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339</Words>
  <Characters>383</Characters>
  <Lines>5</Lines>
  <Paragraphs>1</Paragraphs>
  <TotalTime>7</TotalTime>
  <ScaleCrop>false</ScaleCrop>
  <LinksUpToDate>false</LinksUpToDate>
  <CharactersWithSpaces>389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2020-12-03T15:29:00Z</dcterms:created>
  <dc:creator>user</dc:creator>
  <cp:lastModifiedBy>kk</cp:lastModifiedBy>
  <dcterms:modified xsi:type="dcterms:W3CDTF">2022-09-02T08:29:13Z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BB993291807E44E2B11E30D95066251C</vt:lpwstr>
  </property>
</Properties>
</file>