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22"/>
        </w:rPr>
      </w:pPr>
      <w:r>
        <w:rPr>
          <w:rFonts w:hint="eastAsia" w:ascii="Times New Roman" w:hAnsi="Times New Roman" w:eastAsia="方正小标宋简体"/>
          <w:sz w:val="44"/>
          <w:szCs w:val="22"/>
        </w:rPr>
        <w:t>柯城区人力资源和社会保障局 柯城区财政局关于开展企业以工代训补贴工作的通知</w:t>
      </w:r>
    </w:p>
    <w:p>
      <w:pPr>
        <w:spacing w:line="560" w:lineRule="exact"/>
        <w:jc w:val="center"/>
        <w:rPr>
          <w:rFonts w:ascii="Times New Roman" w:hAnsi="Times New Roman" w:eastAsia="方正小标宋简体"/>
          <w:sz w:val="44"/>
          <w:szCs w:val="22"/>
        </w:rPr>
      </w:pPr>
      <w:r>
        <w:rPr>
          <w:rFonts w:hint="eastAsia" w:ascii="Times New Roman" w:hAnsi="Times New Roman" w:eastAsia="方正小标宋简体"/>
          <w:sz w:val="44"/>
          <w:szCs w:val="22"/>
        </w:rPr>
        <w:t>（</w:t>
      </w:r>
      <w:r>
        <w:rPr>
          <w:rFonts w:hint="eastAsia" w:ascii="Times New Roman" w:hAnsi="Times New Roman" w:eastAsia="方正小标宋简体"/>
          <w:sz w:val="44"/>
          <w:szCs w:val="22"/>
          <w:lang w:eastAsia="zh-CN"/>
        </w:rPr>
        <w:t>征求意见</w:t>
      </w:r>
      <w:r>
        <w:rPr>
          <w:rFonts w:hint="eastAsia" w:ascii="Times New Roman" w:hAnsi="Times New Roman" w:eastAsia="方正小标宋简体"/>
          <w:sz w:val="44"/>
          <w:szCs w:val="22"/>
        </w:rPr>
        <w:t>稿）</w:t>
      </w:r>
    </w:p>
    <w:p>
      <w:pPr>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柯城区各相关企业：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为做好常态化疫情防控中的稳就业工作，根据《浙江省人力资源和社会保障厅 浙江省财政厅关于开展企业以工代训补贴工作的通知》（浙人社发〔2020〕36号）文件精神，经区政府同意，现就柯城区开展企业以工代训补贴工作事项通知如下：</w:t>
      </w:r>
    </w:p>
    <w:p>
      <w:pPr>
        <w:spacing w:line="600" w:lineRule="exact"/>
        <w:ind w:firstLine="960" w:firstLineChars="300"/>
        <w:rPr>
          <w:rFonts w:ascii="黑体" w:hAnsi="黑体" w:eastAsia="黑体" w:cs="黑体"/>
          <w:sz w:val="32"/>
          <w:szCs w:val="32"/>
        </w:rPr>
      </w:pPr>
      <w:r>
        <w:rPr>
          <w:rFonts w:hint="eastAsia" w:ascii="黑体" w:hAnsi="黑体" w:eastAsia="黑体" w:cs="黑体"/>
          <w:sz w:val="32"/>
          <w:szCs w:val="32"/>
        </w:rPr>
        <w:t>一、补贴对象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新吸纳劳动者的中小微企业。对就业困难人员、零就业家庭成员、离校两年内高校毕业生、登记失业人员（以就业部门登记为准），由中小微企业新吸纳就业并开展以工代训的，根据吸纳人数给予企业职业培训补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（二）生产困难的中小微企业。对受疫情影响出现生产经营暂时困难的中小微企业，组织职工开展以工代训的，可根据组织以工代训人数给予企业职业培训补贴。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（三）受疫情影响较大的行业企业。将受疫情影响较大的外贸、住宿餐饮、文化旅游、交通运输、批发零售等行业补贴范围，扩展到各类企业。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二、补贴条件和标准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（一）新吸纳劳动者的中小微企业以工代训补贴需同时满足以下条件：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按规定缴纳失业保险费的中小微企业；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2020年1月1日至9月30日期间，新吸纳的四类重点人员（就业困难人员、零就业家庭成员、离校两年内高校毕业生、登记失业人员）就业，并按规定为其缴纳失业保险费。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就业困难人员、零就业家庭成员、登记失业人员以就业部门登记为准;离校两年内的高校毕业生指毕业到招工日两年内的全日制普通高等学校专科以上毕业生。经学历认证的留学回国人员，技工院校的高级工班、预备技师（技师）班毕业生，特殊教育院校职业教育类毕业生同等享受本次政策。</w:t>
      </w:r>
    </w:p>
    <w:p>
      <w:pPr>
        <w:adjustRightInd w:val="0"/>
        <w:snapToGrid w:val="0"/>
        <w:spacing w:line="600" w:lineRule="exact"/>
        <w:ind w:firstLine="646" w:firstLineChars="202"/>
        <w:rPr>
          <w:rFonts w:ascii="仿宋_GB2312" w:hAnsi="仿宋_GB2312" w:eastAsia="仿宋_GB2312" w:cs="仿宋_GB2312"/>
          <w:sz w:val="32"/>
          <w:szCs w:val="32"/>
        </w:rPr>
      </w:pPr>
      <w:r>
        <w:rPr>
          <w:rFonts w:hint="eastAsia" w:ascii="仿宋_GB2312" w:eastAsia="仿宋_GB2312"/>
          <w:sz w:val="32"/>
          <w:szCs w:val="32"/>
        </w:rPr>
        <w:t>新吸纳劳动者以工代训补贴发放至企业。一个企业只能申请一次，申请时员工必须在岗且缴纳失业保险费。计算标准为:根据</w:t>
      </w:r>
      <w:r>
        <w:rPr>
          <w:rFonts w:hint="eastAsia" w:ascii="仿宋_GB2312" w:hAnsi="仿宋_GB2312" w:eastAsia="仿宋_GB2312" w:cs="仿宋_GB2312"/>
          <w:sz w:val="32"/>
          <w:szCs w:val="32"/>
        </w:rPr>
        <w:t>2020年1月1日至9月30日期间</w:t>
      </w:r>
      <w:r>
        <w:rPr>
          <w:rFonts w:hint="eastAsia" w:ascii="仿宋_GB2312" w:eastAsia="仿宋_GB2312"/>
          <w:sz w:val="32"/>
          <w:szCs w:val="32"/>
        </w:rPr>
        <w:t>新吸纳四类重点人员人数及其</w:t>
      </w:r>
      <w:r>
        <w:rPr>
          <w:rFonts w:ascii="仿宋_GB2312" w:hAnsi="仿宋_GB2312" w:eastAsia="仿宋_GB2312" w:cs="仿宋_GB2312"/>
          <w:sz w:val="32"/>
          <w:szCs w:val="32"/>
        </w:rPr>
        <w:t>累计缴纳</w:t>
      </w:r>
      <w:r>
        <w:rPr>
          <w:rFonts w:hint="eastAsia" w:ascii="仿宋_GB2312" w:hAnsi="仿宋_GB2312" w:eastAsia="仿宋_GB2312" w:cs="仿宋_GB2312"/>
          <w:sz w:val="32"/>
          <w:szCs w:val="32"/>
        </w:rPr>
        <w:t>失业</w:t>
      </w:r>
      <w:r>
        <w:rPr>
          <w:rFonts w:ascii="仿宋_GB2312" w:hAnsi="仿宋_GB2312" w:eastAsia="仿宋_GB2312" w:cs="仿宋_GB2312"/>
          <w:sz w:val="32"/>
          <w:szCs w:val="32"/>
        </w:rPr>
        <w:t>保险费月数，按照每人每月</w:t>
      </w:r>
      <w:r>
        <w:rPr>
          <w:rFonts w:hint="eastAsia" w:ascii="仿宋_GB2312" w:hAnsi="仿宋_GB2312" w:eastAsia="仿宋_GB2312" w:cs="仿宋_GB2312"/>
          <w:sz w:val="32"/>
          <w:szCs w:val="32"/>
          <w:u w:val="none"/>
        </w:rPr>
        <w:t>500</w:t>
      </w:r>
      <w:r>
        <w:rPr>
          <w:rFonts w:ascii="仿宋_GB2312" w:hAnsi="仿宋_GB2312" w:eastAsia="仿宋_GB2312" w:cs="仿宋_GB2312"/>
          <w:sz w:val="32"/>
          <w:szCs w:val="32"/>
          <w:u w:val="none"/>
        </w:rPr>
        <w:t>元</w:t>
      </w:r>
      <w:r>
        <w:rPr>
          <w:rFonts w:ascii="仿宋_GB2312" w:hAnsi="仿宋_GB2312" w:eastAsia="仿宋_GB2312" w:cs="仿宋_GB2312"/>
          <w:sz w:val="32"/>
          <w:szCs w:val="32"/>
        </w:rPr>
        <w:t>标准给予以工代训补贴，</w:t>
      </w:r>
      <w:r>
        <w:rPr>
          <w:rFonts w:hint="eastAsia" w:ascii="仿宋_GB2312" w:hAnsi="仿宋_GB2312" w:eastAsia="仿宋_GB2312" w:cs="仿宋_GB2312"/>
          <w:sz w:val="32"/>
          <w:szCs w:val="32"/>
        </w:rPr>
        <w:t>每人</w:t>
      </w:r>
      <w:r>
        <w:rPr>
          <w:rFonts w:ascii="仿宋_GB2312" w:hAnsi="仿宋_GB2312" w:eastAsia="仿宋_GB2312" w:cs="仿宋_GB2312"/>
          <w:sz w:val="32"/>
          <w:szCs w:val="32"/>
        </w:rPr>
        <w:t>补贴期限最长不超过</w:t>
      </w:r>
      <w:r>
        <w:rPr>
          <w:rFonts w:hint="eastAsia" w:ascii="仿宋_GB2312" w:hAnsi="仿宋_GB2312" w:eastAsia="仿宋_GB2312" w:cs="仿宋_GB2312"/>
          <w:sz w:val="32"/>
          <w:szCs w:val="32"/>
          <w:u w:val="none"/>
        </w:rPr>
        <w:t>1</w:t>
      </w:r>
      <w:r>
        <w:rPr>
          <w:rFonts w:ascii="仿宋_GB2312" w:hAnsi="仿宋_GB2312" w:eastAsia="仿宋_GB2312" w:cs="仿宋_GB2312"/>
          <w:sz w:val="32"/>
          <w:szCs w:val="32"/>
        </w:rPr>
        <w:t>个月。</w:t>
      </w:r>
    </w:p>
    <w:p>
      <w:pPr>
        <w:adjustRightInd w:val="0"/>
        <w:snapToGrid w:val="0"/>
        <w:spacing w:line="60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（二）生产困难的中小微企业以工代训补贴需同时满足以下条件:</w:t>
      </w:r>
    </w:p>
    <w:p>
      <w:pPr>
        <w:adjustRightInd w:val="0"/>
        <w:snapToGrid w:val="0"/>
        <w:spacing w:line="60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1. 按规定缴纳失业保险费的各类中小微企业;</w:t>
      </w:r>
    </w:p>
    <w:p>
      <w:pPr>
        <w:adjustRightInd w:val="0"/>
        <w:snapToGrid w:val="0"/>
        <w:spacing w:line="60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2．以2020年9月企业失业保险缴费人数的一定比例为限组织职工开展以工代训；</w:t>
      </w:r>
    </w:p>
    <w:p>
      <w:pPr>
        <w:adjustRightInd w:val="0"/>
        <w:snapToGrid w:val="0"/>
        <w:spacing w:line="600" w:lineRule="exact"/>
        <w:ind w:firstLine="646" w:firstLineChars="202"/>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 xml:space="preserve"> 生产困难的中小微企业以工代训补贴发放至企业。一个企业只能申请一次，计算标准为</w:t>
      </w:r>
      <w:r>
        <w:rPr>
          <w:rFonts w:hint="eastAsia" w:ascii="仿宋_GB2312" w:hAnsi="仿宋_GB2312" w:eastAsia="仿宋_GB2312" w:cs="仿宋_GB2312"/>
          <w:sz w:val="32"/>
          <w:szCs w:val="32"/>
        </w:rPr>
        <w:t>:以2020年9月企业组织以工代训人数为准，</w:t>
      </w:r>
      <w:r>
        <w:rPr>
          <w:rFonts w:hint="eastAsia" w:ascii="仿宋_GB2312" w:eastAsia="仿宋_GB2312"/>
          <w:sz w:val="32"/>
          <w:szCs w:val="32"/>
        </w:rPr>
        <w:t>每人每月补贴500元，补贴1个月；</w:t>
      </w:r>
    </w:p>
    <w:p>
      <w:pPr>
        <w:adjustRightInd w:val="0"/>
        <w:snapToGrid w:val="0"/>
        <w:spacing w:line="600" w:lineRule="exact"/>
        <w:ind w:firstLine="646" w:firstLineChars="202"/>
        <w:rPr>
          <w:rFonts w:ascii="仿宋_GB2312" w:eastAsia="仿宋_GB2312"/>
          <w:sz w:val="32"/>
          <w:szCs w:val="32"/>
        </w:rPr>
      </w:pPr>
      <w:r>
        <w:rPr>
          <w:rFonts w:hint="eastAsia" w:ascii="仿宋_GB2312" w:eastAsia="仿宋_GB2312"/>
          <w:sz w:val="32"/>
          <w:szCs w:val="32"/>
        </w:rPr>
        <w:t>（三）受疫情影响较大的行业企业以工代训补贴需同时满足以下条件：</w:t>
      </w:r>
    </w:p>
    <w:p>
      <w:pPr>
        <w:adjustRightInd w:val="0"/>
        <w:snapToGrid w:val="0"/>
        <w:spacing w:line="600" w:lineRule="exact"/>
        <w:ind w:firstLine="646" w:firstLineChars="202"/>
        <w:rPr>
          <w:rFonts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 xml:space="preserve"> 2020年1月1日之前在柯城区依法登记注册，并按规定缴纳失业保险费的各类大型企业;</w:t>
      </w:r>
    </w:p>
    <w:p>
      <w:pPr>
        <w:adjustRightInd w:val="0"/>
        <w:snapToGrid w:val="0"/>
        <w:spacing w:line="600" w:lineRule="exact"/>
        <w:ind w:firstLine="646" w:firstLineChars="202"/>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 xml:space="preserve"> 受疫情影响较大的认定标准是企业2020年1-6月平均营业收入较2019年度同期平均营业收入同比下降50%及以上。营业收入以企业提交税务部门的《利润表》为准。</w:t>
      </w:r>
    </w:p>
    <w:p>
      <w:pPr>
        <w:adjustRightInd w:val="0"/>
        <w:snapToGrid w:val="0"/>
        <w:spacing w:line="600" w:lineRule="exact"/>
        <w:ind w:firstLine="646" w:firstLineChars="202"/>
        <w:rPr>
          <w:rFonts w:ascii="仿宋_GB2312" w:eastAsia="仿宋_GB2312"/>
          <w:sz w:val="32"/>
          <w:szCs w:val="32"/>
        </w:rPr>
      </w:pPr>
      <w:r>
        <w:rPr>
          <w:rFonts w:hint="eastAsia" w:ascii="仿宋_GB2312" w:eastAsia="仿宋_GB2312"/>
          <w:sz w:val="32"/>
          <w:szCs w:val="32"/>
        </w:rPr>
        <w:t>3．以2020年9月企业失业保险缴费人数的一定比例为限组织职工开展以工代训；</w:t>
      </w:r>
    </w:p>
    <w:p>
      <w:pPr>
        <w:adjustRightInd w:val="0"/>
        <w:snapToGrid w:val="0"/>
        <w:spacing w:line="600" w:lineRule="exact"/>
        <w:ind w:firstLine="646" w:firstLineChars="202"/>
        <w:rPr>
          <w:rFonts w:ascii="仿宋_GB2312" w:eastAsia="仿宋_GB2312"/>
          <w:sz w:val="32"/>
          <w:szCs w:val="32"/>
        </w:rPr>
      </w:pPr>
      <w:r>
        <w:rPr>
          <w:rFonts w:hint="eastAsia" w:ascii="仿宋_GB2312" w:eastAsia="仿宋_GB2312"/>
          <w:sz w:val="32"/>
          <w:szCs w:val="32"/>
        </w:rPr>
        <w:t>4.受疫情影响较大的行业企业以工代训补贴发放至企业。一个企业只能申请一次。计算标准为:以2020年9月企业组织以工代训人数为准，每人每月补贴500元，补贴1个月。</w:t>
      </w:r>
    </w:p>
    <w:p>
      <w:pPr>
        <w:adjustRightInd w:val="0"/>
        <w:spacing w:line="600" w:lineRule="exact"/>
        <w:ind w:firstLine="646" w:firstLineChars="202"/>
        <w:rPr>
          <w:rFonts w:ascii="仿宋_GB2312" w:eastAsia="仿宋_GB2312"/>
          <w:sz w:val="32"/>
          <w:szCs w:val="32"/>
        </w:rPr>
      </w:pPr>
      <w:r>
        <w:rPr>
          <w:rFonts w:hint="eastAsia" w:ascii="仿宋_GB2312" w:eastAsia="仿宋_GB2312"/>
          <w:sz w:val="32"/>
          <w:szCs w:val="32"/>
        </w:rPr>
        <w:t>（四）企业同时符合享受新吸纳劳动者以工代训补贴、生产困难中小微企业以工代训补贴的，仅能选择一种方式申请。企业以工代训补贴不计入劳动者每年三次培训补贴范围。同一企业同一职工不得重复申领以工代训补贴。生产困难的中小微企业和受疫情影响较大的行业企业以2020年9月参加企业失业保险缴费人数的30%的比例为限，核定组织开展以工代训人数，人数按比例折算后向下取整，不足1人的按1人计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中小微企业的划分，根据工业和信息化部、国家统计局、国家发展和改革委员会、财政部《关于印发中小企业划型标准规定的通知》（工信部联企业〔2011〕300号）和国家统计局《统计上大中小微型企业划分办法（2017）》（国统字〔2017〕213号）等有关规定执行。</w:t>
      </w:r>
      <w:r>
        <w:rPr>
          <w:rFonts w:hint="eastAsia" w:ascii="仿宋_GB2312" w:hAnsi="仿宋_GB2312" w:eastAsia="仿宋_GB2312" w:cs="仿宋_GB2312"/>
          <w:sz w:val="32"/>
          <w:szCs w:val="32"/>
        </w:rPr>
        <w:t>以单位方式参保</w:t>
      </w:r>
      <w:r>
        <w:rPr>
          <w:rFonts w:hint="eastAsia" w:ascii="仿宋_GB2312" w:eastAsia="仿宋_GB2312"/>
          <w:sz w:val="32"/>
          <w:szCs w:val="32"/>
        </w:rPr>
        <w:t>的个体工商户，参照中小微企业执行。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（六）以下企业不列入补贴范围：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电力生产&lt;仅限纯电力&gt;、电力供应、石油及制品批发、烟草制品批发、金融业（货币金融服务、资本市场服务、保险业、其他金融业）、盐及调味品批发&lt;仅限盐业&gt;、电信、卫星传输服务等行业企业（以下称八大类企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2.列入失信黑名单中的。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3.审核时被列入破产清算或注销名单的“僵尸企业”的。</w:t>
      </w:r>
    </w:p>
    <w:p>
      <w:pPr>
        <w:spacing w:line="600" w:lineRule="exact"/>
        <w:rPr>
          <w:rFonts w:ascii="黑体" w:hAnsi="黑体" w:eastAsia="黑体"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仿宋_GB2312"/>
          <w:sz w:val="32"/>
          <w:szCs w:val="32"/>
        </w:rPr>
        <w:t>三、补贴流程</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 补贴申请</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新吸纳劳动者的中小微企业以工代训补贴、受疫情影响较大的行业企业以工代训补贴,填报《企业以工代训补贴申请表》(附件1)、《柯城区企业以工代训花名册》（附件4），由法人（负责人）签字承诺并加盖单位公章后，附相关材料，报送柯城区人力资源和社会保障局职业能力建设科。</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其中:企业申请新吸纳劳动者的中小微企业以工代训补贴的，需提交四类重点群体以工代训花名册；企业申请受疫情影响较大的行业企业以工代训补贴的，需填写</w:t>
      </w:r>
      <w:r>
        <w:rPr>
          <w:rFonts w:hint="eastAsia" w:ascii="仿宋_GB2312" w:eastAsia="仿宋_GB2312"/>
          <w:sz w:val="32"/>
          <w:szCs w:val="32"/>
        </w:rPr>
        <w:t>2020年1-6月平均营业收入和2019年度同期平均营业收入和以工代训花名册。营业收入以企业提交税务部门的《利润表》为准。</w:t>
      </w:r>
      <w:r>
        <w:rPr>
          <w:rFonts w:hint="eastAsia" w:ascii="仿宋_GB2312" w:hAnsi="仿宋_GB2312" w:eastAsia="仿宋_GB2312" w:cs="仿宋_GB2312"/>
          <w:sz w:val="32"/>
          <w:szCs w:val="32"/>
        </w:rPr>
        <w:t>提交数据与企业向税务部门申报数据不一致的，将不予发放以工代训补贴;已发放的以工代训补贴将责令其退回，并承担相应的法律责任。符合条件的企业应当在2020年11月25日及之前提出以上两项以工代训补贴申请。</w:t>
      </w:r>
    </w:p>
    <w:p>
      <w:pPr>
        <w:spacing w:line="600" w:lineRule="exact"/>
        <w:ind w:firstLine="51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2.生产困难的中小微企业以工代训补贴无需企业提出申请，主要依据失业保险参保系统比对数据进行审核。</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22"/>
        </w:rPr>
        <w:t>3</w:t>
      </w:r>
      <w:r>
        <w:rPr>
          <w:rFonts w:hint="eastAsia" w:ascii="Times New Roman" w:hAnsi="Times New Roman" w:eastAsia="仿宋_GB2312" w:cs="仿宋_GB2312"/>
          <w:sz w:val="32"/>
          <w:szCs w:val="32"/>
        </w:rPr>
        <w:t>.</w:t>
      </w:r>
      <w:r>
        <w:rPr>
          <w:rFonts w:hint="eastAsia" w:ascii="Times New Roman" w:hAnsi="Times New Roman" w:eastAsia="仿宋_GB2312"/>
          <w:sz w:val="32"/>
          <w:szCs w:val="22"/>
        </w:rPr>
        <w:t>人力资源公司（含劳务派遣公司）本部职工和派遣到实际用工企业的职工，可与实际用工企业一并提出申请以工代训补贴，两者费用分开计算。</w:t>
      </w:r>
      <w:r>
        <w:rPr>
          <w:rFonts w:hint="eastAsia" w:ascii="Times New Roman" w:hAnsi="Times New Roman" w:eastAsia="仿宋_GB2312" w:cs="仿宋_GB2312"/>
          <w:sz w:val="32"/>
          <w:szCs w:val="32"/>
        </w:rPr>
        <w:t>其中，属于派遣员工部分的以工代训补贴，由人力资源公司提出申请，并附实际用工企业单位证明。实际用工单位是机关事业等非企业的，不能享受以工代训补贴；其他的</w:t>
      </w:r>
      <w:r>
        <w:rPr>
          <w:rFonts w:hint="eastAsia" w:ascii="Times New Roman" w:hAnsi="Times New Roman" w:eastAsia="仿宋_GB2312"/>
          <w:sz w:val="32"/>
          <w:szCs w:val="32"/>
        </w:rPr>
        <w:t>按2020年9月底失业保险缴费人数的30%计算，</w:t>
      </w:r>
      <w:r>
        <w:rPr>
          <w:rFonts w:hint="eastAsia" w:ascii="仿宋_GB2312" w:eastAsia="仿宋_GB2312"/>
          <w:sz w:val="32"/>
          <w:szCs w:val="32"/>
        </w:rPr>
        <w:t>人数按比例折算后向下取整。</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sz w:val="32"/>
          <w:szCs w:val="22"/>
        </w:rPr>
        <w:t>申报材料：</w:t>
      </w:r>
      <w:r>
        <w:rPr>
          <w:rFonts w:hint="eastAsia" w:ascii="Times New Roman" w:hAnsi="Times New Roman" w:eastAsia="仿宋_GB2312" w:cs="仿宋_GB2312"/>
          <w:sz w:val="32"/>
          <w:szCs w:val="32"/>
        </w:rPr>
        <w:t>《人力资源公司以工代训补贴申请表》（附件2）、合作企业失业保险参保缴费人数情况（需双方盖章）（附件3）。符合条件的企业应当在2020年11月25日及之前提出以上以工代训补贴申请。</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（二）部门联审、公示和拨付</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人力社保部门会同财政、税务等部门对企业以工代训补贴进行审核，审核通过后生成《企业以工代训补贴发放汇总表》。审核结果在柯城区政府网站公示</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rPr>
        <w:t>天，公示无异议的，</w:t>
      </w:r>
      <w:bookmarkStart w:id="0" w:name="_GoBack"/>
      <w:bookmarkEnd w:id="0"/>
      <w:r>
        <w:rPr>
          <w:rFonts w:hint="eastAsia" w:ascii="仿宋_GB2312" w:hAnsi="仿宋_GB2312" w:eastAsia="仿宋_GB2312" w:cs="仿宋_GB2312"/>
          <w:sz w:val="32"/>
          <w:szCs w:val="32"/>
        </w:rPr>
        <w:t>经报区政府批准后，直接拨付给企业对公账户。</w:t>
      </w:r>
    </w:p>
    <w:p>
      <w:pPr>
        <w:adjustRightInd w:val="0"/>
        <w:snapToGrid w:val="0"/>
        <w:spacing w:line="600" w:lineRule="exact"/>
        <w:ind w:firstLine="646" w:firstLineChars="202"/>
        <w:rPr>
          <w:rFonts w:ascii="黑体" w:hAnsi="黑体" w:eastAsia="黑体"/>
          <w:sz w:val="32"/>
          <w:szCs w:val="32"/>
        </w:rPr>
      </w:pPr>
      <w:r>
        <w:rPr>
          <w:rFonts w:hint="eastAsia" w:ascii="黑体" w:hAnsi="黑体" w:eastAsia="黑体" w:cs="仿宋_GB2312"/>
          <w:sz w:val="32"/>
          <w:szCs w:val="32"/>
        </w:rPr>
        <w:t xml:space="preserve"> 四、</w:t>
      </w:r>
      <w:r>
        <w:rPr>
          <w:rFonts w:hint="eastAsia" w:ascii="黑体" w:hAnsi="黑体" w:eastAsia="黑体"/>
          <w:sz w:val="32"/>
          <w:szCs w:val="32"/>
        </w:rPr>
        <w:t>工作要求</w:t>
      </w:r>
    </w:p>
    <w:p>
      <w:pPr>
        <w:adjustRightInd w:val="0"/>
        <w:snapToGrid w:val="0"/>
        <w:spacing w:line="600" w:lineRule="exact"/>
        <w:ind w:firstLine="646" w:firstLineChars="202"/>
        <w:rPr>
          <w:rFonts w:ascii="仿宋_GB2312" w:eastAsia="仿宋_GB2312"/>
          <w:sz w:val="32"/>
          <w:szCs w:val="32"/>
        </w:rPr>
      </w:pPr>
      <w:r>
        <w:rPr>
          <w:rFonts w:hint="eastAsia" w:ascii="仿宋_GB2312" w:eastAsia="仿宋_GB2312"/>
          <w:sz w:val="32"/>
          <w:szCs w:val="32"/>
        </w:rPr>
        <w:t>(一)加强组织领导，狠抓工作落实。要充分认识稳定就业工作的重要性和紧迫性，高度重视以工代训补贴工作，明确职责分工、细化工作方案，确保工作落实到位。</w:t>
      </w:r>
    </w:p>
    <w:p>
      <w:pPr>
        <w:adjustRightInd w:val="0"/>
        <w:snapToGrid w:val="0"/>
        <w:spacing w:line="600" w:lineRule="exact"/>
        <w:ind w:firstLine="646" w:firstLineChars="202"/>
        <w:rPr>
          <w:rFonts w:ascii="仿宋_GB2312" w:eastAsia="仿宋_GB2312"/>
          <w:sz w:val="32"/>
          <w:szCs w:val="32"/>
        </w:rPr>
      </w:pPr>
      <w:r>
        <w:rPr>
          <w:rFonts w:hint="eastAsia" w:ascii="仿宋_GB2312" w:eastAsia="仿宋_GB2312"/>
          <w:sz w:val="32"/>
          <w:szCs w:val="32"/>
        </w:rPr>
        <w:t>(二)加大宣传力度，优化经办服务。要通过多种渠道加大政策宣传力度，做好企业补贴申请的指导工作，在规定时间节点完成相关工作，提高审核发放效率，确保补贴政策执行有效。</w:t>
      </w:r>
    </w:p>
    <w:p>
      <w:pPr>
        <w:adjustRightInd w:val="0"/>
        <w:snapToGrid w:val="0"/>
        <w:spacing w:line="600" w:lineRule="exact"/>
        <w:ind w:firstLine="646" w:firstLineChars="202"/>
        <w:rPr>
          <w:rFonts w:ascii="仿宋_GB2312" w:eastAsia="仿宋_GB2312"/>
          <w:sz w:val="32"/>
          <w:szCs w:val="32"/>
        </w:rPr>
      </w:pPr>
      <w:r>
        <w:rPr>
          <w:rFonts w:hint="eastAsia" w:ascii="仿宋_GB2312" w:eastAsia="仿宋_GB2312"/>
          <w:sz w:val="32"/>
          <w:szCs w:val="32"/>
        </w:rPr>
        <w:t>(三)强化监督管理，确保资金安全。要强化对以工代训补贴受理、审核、拨付等环节的监督管理;可委托第三方机构，加强监督检查和专项审计;对弄虛作假、骗取套取资金的要依法依规处理，涉嫌犯罪的及时移交司法机关处理。</w:t>
      </w:r>
    </w:p>
    <w:p>
      <w:pPr>
        <w:adjustRightInd w:val="0"/>
        <w:snapToGrid w:val="0"/>
        <w:spacing w:line="600" w:lineRule="exact"/>
        <w:ind w:firstLine="646" w:firstLineChars="202"/>
        <w:rPr>
          <w:rFonts w:ascii="仿宋_GB2312" w:hAnsi="仿宋_GB2312" w:eastAsia="仿宋_GB2312" w:cs="仿宋_GB2312"/>
          <w:sz w:val="32"/>
          <w:szCs w:val="32"/>
        </w:rPr>
      </w:pPr>
      <w:r>
        <w:rPr>
          <w:rFonts w:hint="eastAsia" w:ascii="仿宋_GB2312" w:eastAsia="仿宋_GB2312"/>
          <w:sz w:val="32"/>
          <w:szCs w:val="32"/>
        </w:rPr>
        <w:t>本操作办法自发文之日起施行，有效期至2020年12月31日止。</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柯城区人力资源和社会保障局         柯城区财政局</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2020年11月   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方正小标宋简体" w:hAnsi="方正小标宋简体" w:eastAsia="方正小标宋简体" w:cs="方正小标宋简体"/>
          <w:sz w:val="36"/>
          <w:szCs w:val="36"/>
        </w:rPr>
      </w:pPr>
      <w:r>
        <w:rPr>
          <w:rFonts w:hint="eastAsia" w:ascii="方正小标宋简体" w:eastAsia="方正小标宋简体" w:cs="方正小标宋简体"/>
          <w:sz w:val="44"/>
          <w:szCs w:val="44"/>
        </w:rPr>
        <w:t>企业以工代训补贴申请表</w:t>
      </w:r>
    </w:p>
    <w:tbl>
      <w:tblPr>
        <w:tblStyle w:val="7"/>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956"/>
        <w:gridCol w:w="1898"/>
        <w:gridCol w:w="1057"/>
        <w:gridCol w:w="841"/>
        <w:gridCol w:w="1109"/>
        <w:gridCol w:w="78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9551" w:type="dxa"/>
            <w:gridSpan w:val="7"/>
            <w:vAlign w:val="center"/>
          </w:tcPr>
          <w:p>
            <w:pPr>
              <w:jc w:val="center"/>
              <w:rPr>
                <w:rFonts w:ascii="宋体"/>
                <w:sz w:val="28"/>
                <w:szCs w:val="28"/>
              </w:rPr>
            </w:pPr>
            <w:r>
              <w:rPr>
                <w:rFonts w:hint="eastAsia" w:ascii="宋体"/>
                <w:b/>
                <w:bCs/>
                <w:sz w:val="28"/>
                <w:szCs w:val="28"/>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spacing w:line="300" w:lineRule="exact"/>
              <w:jc w:val="center"/>
              <w:rPr>
                <w:rFonts w:ascii="宋体"/>
                <w:sz w:val="28"/>
                <w:szCs w:val="28"/>
              </w:rPr>
            </w:pPr>
            <w:r>
              <w:rPr>
                <w:rFonts w:hint="eastAsia" w:ascii="宋体"/>
                <w:sz w:val="28"/>
                <w:szCs w:val="28"/>
              </w:rPr>
              <w:t>企业名称</w:t>
            </w:r>
          </w:p>
        </w:tc>
        <w:tc>
          <w:tcPr>
            <w:tcW w:w="2955" w:type="dxa"/>
            <w:gridSpan w:val="2"/>
            <w:vAlign w:val="center"/>
          </w:tcPr>
          <w:p>
            <w:pPr>
              <w:spacing w:line="300" w:lineRule="exact"/>
              <w:jc w:val="center"/>
              <w:rPr>
                <w:rFonts w:ascii="宋体"/>
                <w:sz w:val="28"/>
                <w:szCs w:val="28"/>
              </w:rPr>
            </w:pPr>
          </w:p>
        </w:tc>
        <w:tc>
          <w:tcPr>
            <w:tcW w:w="1950" w:type="dxa"/>
            <w:gridSpan w:val="2"/>
            <w:vAlign w:val="center"/>
          </w:tcPr>
          <w:p>
            <w:pPr>
              <w:spacing w:line="300" w:lineRule="exact"/>
              <w:jc w:val="center"/>
              <w:rPr>
                <w:rFonts w:ascii="宋体"/>
                <w:sz w:val="28"/>
                <w:szCs w:val="28"/>
              </w:rPr>
            </w:pPr>
            <w:r>
              <w:rPr>
                <w:rFonts w:hint="eastAsia" w:ascii="宋体"/>
                <w:sz w:val="28"/>
                <w:szCs w:val="28"/>
              </w:rPr>
              <w:t>统一社会</w:t>
            </w:r>
          </w:p>
          <w:p>
            <w:pPr>
              <w:spacing w:line="300" w:lineRule="exact"/>
              <w:jc w:val="center"/>
              <w:rPr>
                <w:rFonts w:ascii="宋体"/>
                <w:sz w:val="28"/>
                <w:szCs w:val="28"/>
              </w:rPr>
            </w:pPr>
            <w:r>
              <w:rPr>
                <w:rFonts w:hint="eastAsia" w:ascii="宋体"/>
                <w:sz w:val="28"/>
                <w:szCs w:val="28"/>
              </w:rPr>
              <w:t>信用代码</w:t>
            </w:r>
          </w:p>
        </w:tc>
        <w:tc>
          <w:tcPr>
            <w:tcW w:w="2690" w:type="dxa"/>
            <w:gridSpan w:val="2"/>
            <w:vAlign w:val="center"/>
          </w:tcPr>
          <w:p>
            <w:pPr>
              <w:spacing w:line="3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spacing w:line="300" w:lineRule="exact"/>
              <w:jc w:val="center"/>
              <w:rPr>
                <w:rFonts w:ascii="宋体"/>
                <w:sz w:val="28"/>
                <w:szCs w:val="28"/>
              </w:rPr>
            </w:pPr>
            <w:r>
              <w:rPr>
                <w:rFonts w:hint="eastAsia" w:ascii="宋体"/>
                <w:sz w:val="28"/>
                <w:szCs w:val="28"/>
              </w:rPr>
              <w:t>纳税人名称</w:t>
            </w:r>
          </w:p>
        </w:tc>
        <w:tc>
          <w:tcPr>
            <w:tcW w:w="2955" w:type="dxa"/>
            <w:gridSpan w:val="2"/>
            <w:vAlign w:val="center"/>
          </w:tcPr>
          <w:p>
            <w:pPr>
              <w:rPr>
                <w:rFonts w:ascii="宋体"/>
                <w:sz w:val="28"/>
                <w:szCs w:val="28"/>
              </w:rPr>
            </w:pPr>
          </w:p>
        </w:tc>
        <w:tc>
          <w:tcPr>
            <w:tcW w:w="1950" w:type="dxa"/>
            <w:gridSpan w:val="2"/>
            <w:vAlign w:val="center"/>
          </w:tcPr>
          <w:p>
            <w:pPr>
              <w:spacing w:line="300" w:lineRule="exact"/>
              <w:jc w:val="center"/>
              <w:rPr>
                <w:rFonts w:ascii="宋体"/>
                <w:sz w:val="28"/>
                <w:szCs w:val="28"/>
              </w:rPr>
            </w:pPr>
            <w:r>
              <w:rPr>
                <w:rFonts w:hint="eastAsia" w:ascii="宋体"/>
                <w:sz w:val="28"/>
                <w:szCs w:val="28"/>
              </w:rPr>
              <w:t>纳税人</w:t>
            </w:r>
          </w:p>
          <w:p>
            <w:pPr>
              <w:spacing w:line="300" w:lineRule="exact"/>
              <w:jc w:val="center"/>
              <w:rPr>
                <w:rFonts w:ascii="宋体"/>
                <w:sz w:val="28"/>
                <w:szCs w:val="28"/>
              </w:rPr>
            </w:pPr>
            <w:r>
              <w:rPr>
                <w:rFonts w:hint="eastAsia" w:ascii="宋体"/>
                <w:sz w:val="28"/>
                <w:szCs w:val="28"/>
              </w:rPr>
              <w:t>识别号</w:t>
            </w:r>
          </w:p>
        </w:tc>
        <w:tc>
          <w:tcPr>
            <w:tcW w:w="2690" w:type="dxa"/>
            <w:gridSpan w:val="2"/>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spacing w:line="300" w:lineRule="exact"/>
              <w:jc w:val="center"/>
              <w:rPr>
                <w:rFonts w:ascii="宋体"/>
                <w:sz w:val="28"/>
                <w:szCs w:val="28"/>
              </w:rPr>
            </w:pPr>
            <w:r>
              <w:rPr>
                <w:rFonts w:hint="eastAsia" w:ascii="宋体"/>
                <w:sz w:val="28"/>
                <w:szCs w:val="28"/>
              </w:rPr>
              <w:t>经营场所</w:t>
            </w:r>
          </w:p>
          <w:p>
            <w:pPr>
              <w:spacing w:line="300" w:lineRule="exact"/>
              <w:jc w:val="center"/>
              <w:rPr>
                <w:rFonts w:ascii="宋体"/>
                <w:sz w:val="28"/>
                <w:szCs w:val="28"/>
              </w:rPr>
            </w:pPr>
            <w:r>
              <w:rPr>
                <w:rFonts w:hint="eastAsia" w:ascii="宋体"/>
                <w:sz w:val="28"/>
                <w:szCs w:val="28"/>
              </w:rPr>
              <w:t>所在地</w:t>
            </w:r>
          </w:p>
        </w:tc>
        <w:tc>
          <w:tcPr>
            <w:tcW w:w="7595" w:type="dxa"/>
            <w:gridSpan w:val="6"/>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jc w:val="center"/>
              <w:rPr>
                <w:rFonts w:ascii="宋体"/>
                <w:sz w:val="28"/>
                <w:szCs w:val="28"/>
              </w:rPr>
            </w:pPr>
            <w:r>
              <w:rPr>
                <w:rFonts w:hint="eastAsia" w:ascii="宋体"/>
                <w:sz w:val="28"/>
                <w:szCs w:val="28"/>
              </w:rPr>
              <w:t>经办人</w:t>
            </w:r>
          </w:p>
        </w:tc>
        <w:tc>
          <w:tcPr>
            <w:tcW w:w="2955" w:type="dxa"/>
            <w:gridSpan w:val="2"/>
            <w:vAlign w:val="center"/>
          </w:tcPr>
          <w:p>
            <w:pPr>
              <w:ind w:left="-107" w:leftChars="-51" w:right="-107" w:rightChars="-51"/>
              <w:jc w:val="center"/>
              <w:rPr>
                <w:rFonts w:ascii="宋体"/>
                <w:sz w:val="28"/>
                <w:szCs w:val="28"/>
              </w:rPr>
            </w:pPr>
          </w:p>
        </w:tc>
        <w:tc>
          <w:tcPr>
            <w:tcW w:w="1950" w:type="dxa"/>
            <w:gridSpan w:val="2"/>
            <w:vAlign w:val="center"/>
          </w:tcPr>
          <w:p>
            <w:pPr>
              <w:jc w:val="center"/>
              <w:rPr>
                <w:rFonts w:ascii="宋体"/>
                <w:sz w:val="28"/>
                <w:szCs w:val="28"/>
              </w:rPr>
            </w:pPr>
            <w:r>
              <w:rPr>
                <w:rFonts w:hint="eastAsia" w:ascii="宋体"/>
                <w:sz w:val="28"/>
                <w:szCs w:val="28"/>
              </w:rPr>
              <w:t>联系电话</w:t>
            </w:r>
          </w:p>
        </w:tc>
        <w:tc>
          <w:tcPr>
            <w:tcW w:w="2690" w:type="dxa"/>
            <w:gridSpan w:val="2"/>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9551" w:type="dxa"/>
            <w:gridSpan w:val="7"/>
            <w:vAlign w:val="center"/>
          </w:tcPr>
          <w:p>
            <w:pPr>
              <w:jc w:val="center"/>
              <w:rPr>
                <w:sz w:val="28"/>
                <w:szCs w:val="28"/>
              </w:rPr>
            </w:pPr>
            <w:r>
              <w:rPr>
                <w:rFonts w:hint="eastAsia" w:ascii="宋体"/>
                <w:b/>
                <w:bCs/>
                <w:sz w:val="28"/>
                <w:szCs w:val="28"/>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956" w:type="dxa"/>
            <w:vAlign w:val="center"/>
          </w:tcPr>
          <w:p>
            <w:pPr>
              <w:spacing w:line="300" w:lineRule="exact"/>
              <w:jc w:val="center"/>
              <w:rPr>
                <w:rFonts w:ascii="宋体"/>
                <w:sz w:val="28"/>
                <w:szCs w:val="28"/>
              </w:rPr>
            </w:pPr>
            <w:r>
              <w:rPr>
                <w:rFonts w:hint="eastAsia" w:ascii="宋体"/>
                <w:sz w:val="28"/>
                <w:szCs w:val="28"/>
              </w:rPr>
              <w:t>企业类型（仅选1）</w:t>
            </w:r>
          </w:p>
        </w:tc>
        <w:tc>
          <w:tcPr>
            <w:tcW w:w="7595" w:type="dxa"/>
            <w:gridSpan w:val="6"/>
            <w:vAlign w:val="center"/>
          </w:tcPr>
          <w:p>
            <w:pPr>
              <w:rPr>
                <w:sz w:val="28"/>
                <w:szCs w:val="28"/>
              </w:rPr>
            </w:pPr>
            <w:r>
              <w:rPr>
                <w:rFonts w:hint="eastAsia" w:ascii="宋体"/>
                <w:sz w:val="28"/>
                <w:szCs w:val="28"/>
              </w:rPr>
              <w:sym w:font="Wingdings 2" w:char="00A3"/>
            </w:r>
            <w:r>
              <w:rPr>
                <w:rFonts w:hint="eastAsia" w:ascii="宋体"/>
                <w:sz w:val="28"/>
                <w:szCs w:val="28"/>
              </w:rPr>
              <w:t xml:space="preserve">大型企业  </w:t>
            </w:r>
            <w:r>
              <w:rPr>
                <w:rFonts w:hint="eastAsia" w:ascii="宋体"/>
                <w:sz w:val="28"/>
                <w:szCs w:val="28"/>
              </w:rPr>
              <w:sym w:font="Wingdings 2" w:char="00A3"/>
            </w:r>
            <w:r>
              <w:rPr>
                <w:rFonts w:hint="eastAsia" w:ascii="宋体"/>
                <w:sz w:val="28"/>
                <w:szCs w:val="28"/>
              </w:rPr>
              <w:t xml:space="preserve">中小微企业  </w:t>
            </w:r>
            <w:r>
              <w:rPr>
                <w:rFonts w:hint="eastAsia" w:ascii="宋体"/>
                <w:sz w:val="28"/>
                <w:szCs w:val="28"/>
              </w:rPr>
              <w:sym w:font="Wingdings 2" w:char="00A3"/>
            </w:r>
            <w:r>
              <w:rPr>
                <w:rFonts w:hint="eastAsia" w:ascii="宋体"/>
                <w:sz w:val="28"/>
                <w:szCs w:val="28"/>
              </w:rPr>
              <w:t>以单位方式参保个体工商户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956" w:type="dxa"/>
            <w:vAlign w:val="center"/>
          </w:tcPr>
          <w:p>
            <w:pPr>
              <w:spacing w:line="300" w:lineRule="exact"/>
              <w:jc w:val="center"/>
              <w:rPr>
                <w:rFonts w:ascii="宋体"/>
                <w:sz w:val="28"/>
                <w:szCs w:val="28"/>
              </w:rPr>
            </w:pPr>
            <w:r>
              <w:rPr>
                <w:rFonts w:hint="eastAsia" w:ascii="宋体"/>
                <w:sz w:val="28"/>
                <w:szCs w:val="28"/>
              </w:rPr>
              <w:t>选大型企业</w:t>
            </w:r>
          </w:p>
          <w:p>
            <w:pPr>
              <w:spacing w:line="300" w:lineRule="exact"/>
              <w:jc w:val="center"/>
              <w:rPr>
                <w:rFonts w:ascii="宋体"/>
                <w:sz w:val="28"/>
                <w:szCs w:val="28"/>
              </w:rPr>
            </w:pPr>
            <w:r>
              <w:rPr>
                <w:rFonts w:hint="eastAsia" w:ascii="宋体"/>
                <w:sz w:val="28"/>
                <w:szCs w:val="28"/>
              </w:rPr>
              <w:t>填写</w:t>
            </w:r>
          </w:p>
        </w:tc>
        <w:tc>
          <w:tcPr>
            <w:tcW w:w="1898" w:type="dxa"/>
            <w:vAlign w:val="center"/>
          </w:tcPr>
          <w:p>
            <w:pPr>
              <w:rPr>
                <w:sz w:val="28"/>
                <w:szCs w:val="28"/>
              </w:rPr>
            </w:pPr>
            <w:r>
              <w:rPr>
                <w:rFonts w:hint="eastAsia"/>
                <w:szCs w:val="21"/>
              </w:rPr>
              <w:t>2019年1-6月平均营收</w:t>
            </w:r>
          </w:p>
        </w:tc>
        <w:tc>
          <w:tcPr>
            <w:tcW w:w="1898" w:type="dxa"/>
            <w:gridSpan w:val="2"/>
            <w:vAlign w:val="center"/>
          </w:tcPr>
          <w:p>
            <w:pPr>
              <w:ind w:firstLine="1680" w:firstLineChars="600"/>
              <w:rPr>
                <w:sz w:val="28"/>
                <w:szCs w:val="28"/>
              </w:rPr>
            </w:pPr>
          </w:p>
        </w:tc>
        <w:tc>
          <w:tcPr>
            <w:tcW w:w="1898" w:type="dxa"/>
            <w:gridSpan w:val="2"/>
            <w:vAlign w:val="center"/>
          </w:tcPr>
          <w:p>
            <w:pPr>
              <w:rPr>
                <w:sz w:val="28"/>
                <w:szCs w:val="28"/>
              </w:rPr>
            </w:pPr>
            <w:r>
              <w:rPr>
                <w:rFonts w:hint="eastAsia"/>
                <w:szCs w:val="21"/>
              </w:rPr>
              <w:t>2020年1-6月平均营收</w:t>
            </w:r>
          </w:p>
        </w:tc>
        <w:tc>
          <w:tcPr>
            <w:tcW w:w="1901" w:type="dxa"/>
            <w:vAlign w:val="center"/>
          </w:tcPr>
          <w:p>
            <w:pPr>
              <w:ind w:firstLine="1680" w:firstLineChars="6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956" w:type="dxa"/>
            <w:vAlign w:val="center"/>
          </w:tcPr>
          <w:p>
            <w:pPr>
              <w:spacing w:line="300" w:lineRule="exact"/>
              <w:jc w:val="center"/>
              <w:rPr>
                <w:rFonts w:ascii="宋体"/>
                <w:sz w:val="28"/>
                <w:szCs w:val="28"/>
              </w:rPr>
            </w:pPr>
            <w:r>
              <w:rPr>
                <w:rFonts w:hint="eastAsia" w:ascii="宋体"/>
                <w:sz w:val="28"/>
                <w:szCs w:val="28"/>
              </w:rPr>
              <w:t>2020年9月底单位参加失业保险缴费人数</w:t>
            </w:r>
          </w:p>
        </w:tc>
        <w:tc>
          <w:tcPr>
            <w:tcW w:w="2955" w:type="dxa"/>
            <w:gridSpan w:val="2"/>
            <w:vAlign w:val="center"/>
          </w:tcPr>
          <w:p>
            <w:pPr>
              <w:spacing w:line="300" w:lineRule="exact"/>
              <w:jc w:val="right"/>
              <w:rPr>
                <w:rFonts w:ascii="宋体"/>
                <w:sz w:val="28"/>
                <w:szCs w:val="28"/>
              </w:rPr>
            </w:pPr>
            <w:r>
              <w:rPr>
                <w:rFonts w:hint="eastAsia" w:ascii="宋体"/>
                <w:sz w:val="28"/>
                <w:szCs w:val="28"/>
              </w:rPr>
              <w:t xml:space="preserve">         （人）</w:t>
            </w:r>
          </w:p>
        </w:tc>
        <w:tc>
          <w:tcPr>
            <w:tcW w:w="1950" w:type="dxa"/>
            <w:gridSpan w:val="2"/>
            <w:vAlign w:val="center"/>
          </w:tcPr>
          <w:p>
            <w:pPr>
              <w:spacing w:line="300" w:lineRule="exact"/>
              <w:jc w:val="center"/>
              <w:rPr>
                <w:rFonts w:ascii="宋体"/>
                <w:sz w:val="28"/>
                <w:szCs w:val="28"/>
              </w:rPr>
            </w:pPr>
            <w:r>
              <w:rPr>
                <w:rFonts w:hint="eastAsia" w:ascii="宋体"/>
                <w:sz w:val="28"/>
                <w:szCs w:val="28"/>
              </w:rPr>
              <w:t>申报返还金额</w:t>
            </w:r>
          </w:p>
        </w:tc>
        <w:tc>
          <w:tcPr>
            <w:tcW w:w="2690" w:type="dxa"/>
            <w:gridSpan w:val="2"/>
            <w:vAlign w:val="center"/>
          </w:tcPr>
          <w:p>
            <w:pPr>
              <w:ind w:firstLine="1680" w:firstLineChars="600"/>
              <w:rPr>
                <w:sz w:val="28"/>
                <w:szCs w:val="28"/>
              </w:rPr>
            </w:pP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jc w:val="center"/>
              <w:rPr>
                <w:rFonts w:ascii="宋体" w:hAnsi="宋体" w:cs="宋体"/>
                <w:sz w:val="28"/>
                <w:szCs w:val="28"/>
              </w:rPr>
            </w:pPr>
            <w:r>
              <w:rPr>
                <w:rFonts w:hint="eastAsia" w:ascii="宋体" w:hAnsi="宋体" w:cs="宋体"/>
                <w:sz w:val="28"/>
                <w:szCs w:val="28"/>
              </w:rPr>
              <w:t>企业开户名称</w:t>
            </w:r>
          </w:p>
        </w:tc>
        <w:tc>
          <w:tcPr>
            <w:tcW w:w="7595" w:type="dxa"/>
            <w:gridSpan w:val="6"/>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jc w:val="center"/>
              <w:rPr>
                <w:rFonts w:ascii="宋体" w:hAnsi="宋体" w:cs="宋体"/>
                <w:sz w:val="28"/>
                <w:szCs w:val="28"/>
              </w:rPr>
            </w:pPr>
            <w:r>
              <w:rPr>
                <w:rFonts w:hint="eastAsia" w:ascii="宋体" w:hAnsi="宋体" w:cs="宋体"/>
                <w:sz w:val="28"/>
                <w:szCs w:val="28"/>
              </w:rPr>
              <w:t>开户账号</w:t>
            </w:r>
          </w:p>
        </w:tc>
        <w:tc>
          <w:tcPr>
            <w:tcW w:w="2955" w:type="dxa"/>
            <w:gridSpan w:val="2"/>
            <w:vAlign w:val="center"/>
          </w:tcPr>
          <w:p>
            <w:pPr>
              <w:widowControl/>
              <w:jc w:val="center"/>
              <w:rPr>
                <w:rFonts w:ascii="宋体" w:hAnsi="宋体" w:cs="宋体"/>
                <w:sz w:val="28"/>
                <w:szCs w:val="28"/>
              </w:rPr>
            </w:pPr>
          </w:p>
        </w:tc>
        <w:tc>
          <w:tcPr>
            <w:tcW w:w="1950" w:type="dxa"/>
            <w:gridSpan w:val="2"/>
            <w:vAlign w:val="center"/>
          </w:tcPr>
          <w:p>
            <w:pPr>
              <w:widowControl/>
              <w:jc w:val="center"/>
              <w:rPr>
                <w:rFonts w:ascii="宋体" w:hAnsi="宋体" w:cs="宋体"/>
                <w:sz w:val="28"/>
                <w:szCs w:val="28"/>
              </w:rPr>
            </w:pPr>
            <w:r>
              <w:rPr>
                <w:rFonts w:hint="eastAsia" w:ascii="宋体" w:hAnsi="宋体" w:cs="宋体"/>
                <w:sz w:val="28"/>
                <w:szCs w:val="28"/>
              </w:rPr>
              <w:t>开户银行</w:t>
            </w:r>
          </w:p>
        </w:tc>
        <w:tc>
          <w:tcPr>
            <w:tcW w:w="2690" w:type="dxa"/>
            <w:gridSpan w:val="2"/>
            <w:vAlign w:val="center"/>
          </w:tcPr>
          <w:p>
            <w:pPr>
              <w:widowControl/>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975" w:hRule="atLeast"/>
          <w:jc w:val="center"/>
        </w:trPr>
        <w:tc>
          <w:tcPr>
            <w:tcW w:w="9551" w:type="dxa"/>
            <w:gridSpan w:val="7"/>
            <w:vAlign w:val="center"/>
          </w:tcPr>
          <w:p>
            <w:pPr>
              <w:autoSpaceDE w:val="0"/>
              <w:autoSpaceDN w:val="0"/>
              <w:adjustRightInd w:val="0"/>
              <w:spacing w:line="400" w:lineRule="exact"/>
              <w:ind w:right="460" w:firstLine="1377" w:firstLineChars="490"/>
              <w:jc w:val="center"/>
              <w:rPr>
                <w:rFonts w:ascii="宋体"/>
                <w:b/>
                <w:bCs/>
                <w:sz w:val="28"/>
                <w:szCs w:val="28"/>
              </w:rPr>
            </w:pPr>
          </w:p>
          <w:p>
            <w:pPr>
              <w:spacing w:line="360" w:lineRule="auto"/>
              <w:ind w:firstLine="403"/>
              <w:rPr>
                <w:rFonts w:ascii="宋体" w:hAnsi="宋体"/>
                <w:b/>
                <w:bCs/>
                <w:sz w:val="22"/>
                <w:szCs w:val="20"/>
              </w:rPr>
            </w:pPr>
            <w:r>
              <w:rPr>
                <w:rFonts w:hint="eastAsia" w:ascii="宋体" w:hAnsi="宋体"/>
                <w:b/>
                <w:bCs/>
                <w:sz w:val="30"/>
                <w:szCs w:val="30"/>
              </w:rPr>
              <w:t>本企业承诺以上内容及所提供的材料真实有效，如有虚假，不得享受以工代训补贴，并承担相应法律责任。</w:t>
            </w:r>
          </w:p>
          <w:p>
            <w:pPr>
              <w:autoSpaceDE w:val="0"/>
              <w:autoSpaceDN w:val="0"/>
              <w:adjustRightInd w:val="0"/>
              <w:spacing w:line="400" w:lineRule="exact"/>
              <w:ind w:right="460" w:firstLine="1372" w:firstLineChars="490"/>
              <w:jc w:val="center"/>
              <w:rPr>
                <w:rFonts w:ascii="宋体"/>
                <w:sz w:val="28"/>
                <w:szCs w:val="28"/>
              </w:rPr>
            </w:pPr>
          </w:p>
          <w:p>
            <w:pPr>
              <w:autoSpaceDE w:val="0"/>
              <w:autoSpaceDN w:val="0"/>
              <w:adjustRightInd w:val="0"/>
              <w:spacing w:line="400" w:lineRule="exact"/>
              <w:ind w:right="460" w:firstLine="840" w:firstLineChars="300"/>
              <w:rPr>
                <w:rFonts w:ascii="宋体"/>
                <w:sz w:val="28"/>
                <w:szCs w:val="28"/>
              </w:rPr>
            </w:pPr>
            <w:r>
              <w:rPr>
                <w:rFonts w:hint="eastAsia" w:ascii="宋体"/>
                <w:sz w:val="28"/>
                <w:szCs w:val="28"/>
              </w:rPr>
              <w:t>负责人（签字）：                        单位盖章</w:t>
            </w:r>
          </w:p>
          <w:p>
            <w:pPr>
              <w:widowControl/>
              <w:rPr>
                <w:rFonts w:ascii="宋体"/>
                <w:sz w:val="28"/>
                <w:szCs w:val="28"/>
              </w:rPr>
            </w:pPr>
            <w:r>
              <w:rPr>
                <w:rFonts w:hint="eastAsia" w:ascii="宋体"/>
                <w:sz w:val="28"/>
                <w:szCs w:val="28"/>
              </w:rPr>
              <w:t xml:space="preserve">                                      申报日期：    年    月    日</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方正小标宋简体" w:hAnsi="方正小标宋简体" w:eastAsia="方正小标宋简体" w:cs="方正小标宋简体"/>
          <w:sz w:val="36"/>
          <w:szCs w:val="36"/>
        </w:rPr>
      </w:pPr>
      <w:r>
        <w:rPr>
          <w:rFonts w:hint="eastAsia" w:ascii="方正小标宋简体" w:eastAsia="方正小标宋简体" w:cs="方正小标宋简体"/>
          <w:sz w:val="44"/>
          <w:szCs w:val="44"/>
        </w:rPr>
        <w:t>人力资源公司以工代训补贴申请表</w:t>
      </w:r>
    </w:p>
    <w:tbl>
      <w:tblPr>
        <w:tblStyle w:val="7"/>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956"/>
        <w:gridCol w:w="499"/>
        <w:gridCol w:w="2456"/>
        <w:gridCol w:w="195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9551" w:type="dxa"/>
            <w:gridSpan w:val="5"/>
            <w:vAlign w:val="center"/>
          </w:tcPr>
          <w:p>
            <w:pPr>
              <w:jc w:val="center"/>
              <w:rPr>
                <w:rFonts w:ascii="宋体"/>
                <w:sz w:val="28"/>
                <w:szCs w:val="28"/>
              </w:rPr>
            </w:pPr>
            <w:r>
              <w:rPr>
                <w:rFonts w:hint="eastAsia" w:ascii="宋体"/>
                <w:b/>
                <w:bCs/>
                <w:sz w:val="28"/>
                <w:szCs w:val="28"/>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spacing w:line="300" w:lineRule="exact"/>
              <w:jc w:val="center"/>
              <w:rPr>
                <w:rFonts w:ascii="宋体"/>
                <w:sz w:val="28"/>
                <w:szCs w:val="28"/>
              </w:rPr>
            </w:pPr>
            <w:r>
              <w:rPr>
                <w:rFonts w:hint="eastAsia" w:ascii="宋体"/>
                <w:sz w:val="28"/>
                <w:szCs w:val="28"/>
              </w:rPr>
              <w:t>企业名称</w:t>
            </w:r>
          </w:p>
        </w:tc>
        <w:tc>
          <w:tcPr>
            <w:tcW w:w="2955" w:type="dxa"/>
            <w:gridSpan w:val="2"/>
            <w:vAlign w:val="center"/>
          </w:tcPr>
          <w:p>
            <w:pPr>
              <w:spacing w:line="300" w:lineRule="exact"/>
              <w:jc w:val="center"/>
              <w:rPr>
                <w:rFonts w:ascii="宋体"/>
                <w:sz w:val="28"/>
                <w:szCs w:val="28"/>
              </w:rPr>
            </w:pPr>
          </w:p>
        </w:tc>
        <w:tc>
          <w:tcPr>
            <w:tcW w:w="1950" w:type="dxa"/>
            <w:vAlign w:val="center"/>
          </w:tcPr>
          <w:p>
            <w:pPr>
              <w:spacing w:line="300" w:lineRule="exact"/>
              <w:jc w:val="center"/>
              <w:rPr>
                <w:rFonts w:ascii="宋体"/>
                <w:sz w:val="28"/>
                <w:szCs w:val="28"/>
              </w:rPr>
            </w:pPr>
            <w:r>
              <w:rPr>
                <w:rFonts w:hint="eastAsia" w:ascii="宋体"/>
                <w:sz w:val="28"/>
                <w:szCs w:val="28"/>
              </w:rPr>
              <w:t>统一社会</w:t>
            </w:r>
          </w:p>
          <w:p>
            <w:pPr>
              <w:spacing w:line="300" w:lineRule="exact"/>
              <w:jc w:val="center"/>
              <w:rPr>
                <w:rFonts w:ascii="宋体"/>
                <w:sz w:val="28"/>
                <w:szCs w:val="28"/>
              </w:rPr>
            </w:pPr>
            <w:r>
              <w:rPr>
                <w:rFonts w:hint="eastAsia" w:ascii="宋体"/>
                <w:sz w:val="28"/>
                <w:szCs w:val="28"/>
              </w:rPr>
              <w:t>信用代码</w:t>
            </w:r>
          </w:p>
        </w:tc>
        <w:tc>
          <w:tcPr>
            <w:tcW w:w="2690" w:type="dxa"/>
            <w:vAlign w:val="center"/>
          </w:tcPr>
          <w:p>
            <w:pPr>
              <w:spacing w:line="3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spacing w:line="300" w:lineRule="exact"/>
              <w:jc w:val="center"/>
              <w:rPr>
                <w:rFonts w:ascii="宋体"/>
                <w:sz w:val="28"/>
                <w:szCs w:val="28"/>
              </w:rPr>
            </w:pPr>
            <w:r>
              <w:rPr>
                <w:rFonts w:hint="eastAsia" w:ascii="宋体"/>
                <w:sz w:val="28"/>
                <w:szCs w:val="28"/>
              </w:rPr>
              <w:t>纳税人名称</w:t>
            </w:r>
          </w:p>
        </w:tc>
        <w:tc>
          <w:tcPr>
            <w:tcW w:w="2955" w:type="dxa"/>
            <w:gridSpan w:val="2"/>
            <w:vAlign w:val="center"/>
          </w:tcPr>
          <w:p>
            <w:pPr>
              <w:rPr>
                <w:rFonts w:ascii="宋体"/>
                <w:sz w:val="28"/>
                <w:szCs w:val="28"/>
              </w:rPr>
            </w:pPr>
          </w:p>
        </w:tc>
        <w:tc>
          <w:tcPr>
            <w:tcW w:w="1950" w:type="dxa"/>
            <w:vAlign w:val="center"/>
          </w:tcPr>
          <w:p>
            <w:pPr>
              <w:spacing w:line="300" w:lineRule="exact"/>
              <w:jc w:val="center"/>
              <w:rPr>
                <w:rFonts w:ascii="宋体"/>
                <w:sz w:val="28"/>
                <w:szCs w:val="28"/>
              </w:rPr>
            </w:pPr>
            <w:r>
              <w:rPr>
                <w:rFonts w:hint="eastAsia" w:ascii="宋体"/>
                <w:sz w:val="28"/>
                <w:szCs w:val="28"/>
              </w:rPr>
              <w:t>纳税人</w:t>
            </w:r>
          </w:p>
          <w:p>
            <w:pPr>
              <w:spacing w:line="300" w:lineRule="exact"/>
              <w:jc w:val="center"/>
              <w:rPr>
                <w:rFonts w:ascii="宋体"/>
                <w:sz w:val="28"/>
                <w:szCs w:val="28"/>
              </w:rPr>
            </w:pPr>
            <w:r>
              <w:rPr>
                <w:rFonts w:hint="eastAsia" w:ascii="宋体"/>
                <w:sz w:val="28"/>
                <w:szCs w:val="28"/>
              </w:rPr>
              <w:t>识别号</w:t>
            </w:r>
          </w:p>
        </w:tc>
        <w:tc>
          <w:tcPr>
            <w:tcW w:w="2690" w:type="dxa"/>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spacing w:line="300" w:lineRule="exact"/>
              <w:jc w:val="center"/>
              <w:rPr>
                <w:rFonts w:ascii="宋体"/>
                <w:sz w:val="28"/>
                <w:szCs w:val="28"/>
              </w:rPr>
            </w:pPr>
            <w:r>
              <w:rPr>
                <w:rFonts w:hint="eastAsia" w:ascii="宋体"/>
                <w:sz w:val="28"/>
                <w:szCs w:val="28"/>
              </w:rPr>
              <w:t>经营场所</w:t>
            </w:r>
          </w:p>
          <w:p>
            <w:pPr>
              <w:spacing w:line="300" w:lineRule="exact"/>
              <w:jc w:val="center"/>
              <w:rPr>
                <w:rFonts w:ascii="宋体"/>
                <w:sz w:val="28"/>
                <w:szCs w:val="28"/>
              </w:rPr>
            </w:pPr>
            <w:r>
              <w:rPr>
                <w:rFonts w:hint="eastAsia" w:ascii="宋体"/>
                <w:sz w:val="28"/>
                <w:szCs w:val="28"/>
              </w:rPr>
              <w:t>所在地</w:t>
            </w:r>
          </w:p>
        </w:tc>
        <w:tc>
          <w:tcPr>
            <w:tcW w:w="7595"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jc w:val="center"/>
              <w:rPr>
                <w:rFonts w:ascii="宋体"/>
                <w:sz w:val="28"/>
                <w:szCs w:val="28"/>
              </w:rPr>
            </w:pPr>
            <w:r>
              <w:rPr>
                <w:rFonts w:hint="eastAsia" w:ascii="宋体"/>
                <w:sz w:val="28"/>
                <w:szCs w:val="28"/>
              </w:rPr>
              <w:t>经办人</w:t>
            </w:r>
          </w:p>
        </w:tc>
        <w:tc>
          <w:tcPr>
            <w:tcW w:w="2955" w:type="dxa"/>
            <w:gridSpan w:val="2"/>
            <w:vAlign w:val="center"/>
          </w:tcPr>
          <w:p>
            <w:pPr>
              <w:ind w:left="-107" w:leftChars="-51" w:right="-107" w:rightChars="-51"/>
              <w:jc w:val="center"/>
              <w:rPr>
                <w:rFonts w:ascii="宋体"/>
                <w:sz w:val="28"/>
                <w:szCs w:val="28"/>
              </w:rPr>
            </w:pPr>
          </w:p>
        </w:tc>
        <w:tc>
          <w:tcPr>
            <w:tcW w:w="1950" w:type="dxa"/>
            <w:vAlign w:val="center"/>
          </w:tcPr>
          <w:p>
            <w:pPr>
              <w:jc w:val="center"/>
              <w:rPr>
                <w:rFonts w:ascii="宋体"/>
                <w:sz w:val="28"/>
                <w:szCs w:val="28"/>
              </w:rPr>
            </w:pPr>
            <w:r>
              <w:rPr>
                <w:rFonts w:hint="eastAsia" w:ascii="宋体"/>
                <w:sz w:val="28"/>
                <w:szCs w:val="28"/>
              </w:rPr>
              <w:t>联系电话</w:t>
            </w:r>
          </w:p>
        </w:tc>
        <w:tc>
          <w:tcPr>
            <w:tcW w:w="2690"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9551" w:type="dxa"/>
            <w:gridSpan w:val="5"/>
            <w:vAlign w:val="center"/>
          </w:tcPr>
          <w:p>
            <w:pPr>
              <w:jc w:val="center"/>
              <w:rPr>
                <w:sz w:val="28"/>
                <w:szCs w:val="28"/>
              </w:rPr>
            </w:pPr>
            <w:r>
              <w:rPr>
                <w:rFonts w:hint="eastAsia" w:ascii="宋体"/>
                <w:b/>
                <w:bCs/>
                <w:sz w:val="28"/>
                <w:szCs w:val="28"/>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956" w:type="dxa"/>
            <w:vAlign w:val="center"/>
          </w:tcPr>
          <w:p>
            <w:pPr>
              <w:spacing w:line="300" w:lineRule="exact"/>
              <w:jc w:val="center"/>
              <w:rPr>
                <w:rFonts w:ascii="宋体"/>
                <w:sz w:val="28"/>
                <w:szCs w:val="28"/>
              </w:rPr>
            </w:pPr>
            <w:r>
              <w:rPr>
                <w:rFonts w:hint="eastAsia" w:ascii="宋体"/>
                <w:sz w:val="28"/>
                <w:szCs w:val="28"/>
              </w:rPr>
              <w:t>2020年9月底单位参加失业保险缴费人数</w:t>
            </w:r>
          </w:p>
        </w:tc>
        <w:tc>
          <w:tcPr>
            <w:tcW w:w="2955" w:type="dxa"/>
            <w:gridSpan w:val="2"/>
            <w:vAlign w:val="center"/>
          </w:tcPr>
          <w:p>
            <w:pPr>
              <w:spacing w:line="300" w:lineRule="exact"/>
              <w:jc w:val="right"/>
              <w:rPr>
                <w:rFonts w:ascii="宋体"/>
                <w:sz w:val="28"/>
                <w:szCs w:val="28"/>
              </w:rPr>
            </w:pPr>
            <w:r>
              <w:rPr>
                <w:rFonts w:hint="eastAsia" w:ascii="宋体"/>
                <w:sz w:val="28"/>
                <w:szCs w:val="28"/>
              </w:rPr>
              <w:t xml:space="preserve">         （人）</w:t>
            </w:r>
          </w:p>
        </w:tc>
        <w:tc>
          <w:tcPr>
            <w:tcW w:w="1950" w:type="dxa"/>
            <w:vAlign w:val="center"/>
          </w:tcPr>
          <w:p>
            <w:pPr>
              <w:spacing w:line="300" w:lineRule="exact"/>
              <w:jc w:val="center"/>
              <w:rPr>
                <w:rFonts w:ascii="宋体"/>
                <w:sz w:val="28"/>
                <w:szCs w:val="28"/>
              </w:rPr>
            </w:pPr>
            <w:r>
              <w:rPr>
                <w:rFonts w:hint="eastAsia" w:ascii="宋体"/>
                <w:sz w:val="28"/>
                <w:szCs w:val="28"/>
              </w:rPr>
              <w:t>申报返还金额</w:t>
            </w:r>
          </w:p>
        </w:tc>
        <w:tc>
          <w:tcPr>
            <w:tcW w:w="2690" w:type="dxa"/>
            <w:vAlign w:val="center"/>
          </w:tcPr>
          <w:p>
            <w:pPr>
              <w:ind w:firstLine="1680" w:firstLineChars="600"/>
              <w:rPr>
                <w:sz w:val="28"/>
                <w:szCs w:val="28"/>
              </w:rPr>
            </w:pP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455" w:type="dxa"/>
            <w:gridSpan w:val="2"/>
            <w:vMerge w:val="restart"/>
            <w:vAlign w:val="center"/>
          </w:tcPr>
          <w:p>
            <w:pPr>
              <w:spacing w:line="300" w:lineRule="exact"/>
              <w:jc w:val="center"/>
              <w:rPr>
                <w:rFonts w:ascii="宋体"/>
                <w:sz w:val="28"/>
                <w:szCs w:val="28"/>
              </w:rPr>
            </w:pPr>
            <w:r>
              <w:rPr>
                <w:rFonts w:hint="eastAsia" w:ascii="宋体"/>
                <w:sz w:val="28"/>
                <w:szCs w:val="28"/>
              </w:rPr>
              <w:t>申报以工代训补贴，其中：</w:t>
            </w:r>
          </w:p>
        </w:tc>
        <w:tc>
          <w:tcPr>
            <w:tcW w:w="2456" w:type="dxa"/>
            <w:vAlign w:val="center"/>
          </w:tcPr>
          <w:p>
            <w:pPr>
              <w:spacing w:line="300" w:lineRule="exact"/>
              <w:jc w:val="center"/>
              <w:rPr>
                <w:rFonts w:ascii="宋体"/>
                <w:sz w:val="28"/>
                <w:szCs w:val="28"/>
              </w:rPr>
            </w:pPr>
            <w:r>
              <w:rPr>
                <w:rFonts w:hint="eastAsia" w:ascii="宋体"/>
                <w:sz w:val="28"/>
                <w:szCs w:val="28"/>
              </w:rPr>
              <w:t>本部</w:t>
            </w:r>
          </w:p>
        </w:tc>
        <w:tc>
          <w:tcPr>
            <w:tcW w:w="1950" w:type="dxa"/>
            <w:vAlign w:val="center"/>
          </w:tcPr>
          <w:p>
            <w:pPr>
              <w:spacing w:line="300" w:lineRule="exact"/>
              <w:jc w:val="center"/>
              <w:rPr>
                <w:rFonts w:ascii="宋体"/>
                <w:sz w:val="28"/>
                <w:szCs w:val="28"/>
              </w:rPr>
            </w:pPr>
            <w:r>
              <w:rPr>
                <w:rFonts w:hint="eastAsia" w:ascii="宋体"/>
                <w:sz w:val="28"/>
                <w:szCs w:val="28"/>
              </w:rPr>
              <w:t xml:space="preserve">       （人）</w:t>
            </w:r>
          </w:p>
        </w:tc>
        <w:tc>
          <w:tcPr>
            <w:tcW w:w="2690" w:type="dxa"/>
            <w:vAlign w:val="center"/>
          </w:tcPr>
          <w:p>
            <w:pPr>
              <w:ind w:firstLine="1680" w:firstLineChars="600"/>
              <w:rPr>
                <w:sz w:val="28"/>
                <w:szCs w:val="28"/>
              </w:rPr>
            </w:pP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2455" w:type="dxa"/>
            <w:gridSpan w:val="2"/>
            <w:vMerge w:val="continue"/>
            <w:vAlign w:val="center"/>
          </w:tcPr>
          <w:p>
            <w:pPr>
              <w:spacing w:line="300" w:lineRule="exact"/>
              <w:jc w:val="right"/>
              <w:rPr>
                <w:rFonts w:ascii="宋体"/>
                <w:sz w:val="28"/>
                <w:szCs w:val="28"/>
              </w:rPr>
            </w:pPr>
          </w:p>
        </w:tc>
        <w:tc>
          <w:tcPr>
            <w:tcW w:w="2456" w:type="dxa"/>
            <w:vAlign w:val="center"/>
          </w:tcPr>
          <w:p>
            <w:pPr>
              <w:spacing w:line="300" w:lineRule="exact"/>
              <w:jc w:val="center"/>
              <w:rPr>
                <w:rFonts w:ascii="宋体"/>
                <w:sz w:val="28"/>
                <w:szCs w:val="28"/>
              </w:rPr>
            </w:pPr>
            <w:r>
              <w:rPr>
                <w:rFonts w:hint="eastAsia" w:ascii="宋体"/>
                <w:sz w:val="28"/>
                <w:szCs w:val="28"/>
              </w:rPr>
              <w:t>合作企业</w:t>
            </w:r>
          </w:p>
        </w:tc>
        <w:tc>
          <w:tcPr>
            <w:tcW w:w="1950" w:type="dxa"/>
            <w:vAlign w:val="center"/>
          </w:tcPr>
          <w:p>
            <w:pPr>
              <w:spacing w:line="300" w:lineRule="exact"/>
              <w:jc w:val="center"/>
              <w:rPr>
                <w:rFonts w:ascii="宋体"/>
                <w:sz w:val="28"/>
                <w:szCs w:val="28"/>
              </w:rPr>
            </w:pPr>
            <w:r>
              <w:rPr>
                <w:rFonts w:hint="eastAsia" w:ascii="宋体"/>
                <w:sz w:val="28"/>
                <w:szCs w:val="28"/>
              </w:rPr>
              <w:t xml:space="preserve">       （人）</w:t>
            </w:r>
          </w:p>
        </w:tc>
        <w:tc>
          <w:tcPr>
            <w:tcW w:w="2690" w:type="dxa"/>
            <w:vAlign w:val="center"/>
          </w:tcPr>
          <w:p>
            <w:pPr>
              <w:ind w:firstLine="1680" w:firstLineChars="600"/>
              <w:rPr>
                <w:sz w:val="28"/>
                <w:szCs w:val="28"/>
              </w:rPr>
            </w:pP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jc w:val="center"/>
              <w:rPr>
                <w:rFonts w:ascii="宋体" w:hAnsi="宋体" w:cs="宋体"/>
                <w:sz w:val="28"/>
                <w:szCs w:val="28"/>
              </w:rPr>
            </w:pPr>
            <w:r>
              <w:rPr>
                <w:rFonts w:hint="eastAsia" w:ascii="宋体" w:hAnsi="宋体" w:cs="宋体"/>
                <w:sz w:val="28"/>
                <w:szCs w:val="28"/>
              </w:rPr>
              <w:t>企业开户名称</w:t>
            </w:r>
          </w:p>
        </w:tc>
        <w:tc>
          <w:tcPr>
            <w:tcW w:w="7595" w:type="dxa"/>
            <w:gridSpan w:val="4"/>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956" w:type="dxa"/>
            <w:vAlign w:val="center"/>
          </w:tcPr>
          <w:p>
            <w:pPr>
              <w:jc w:val="center"/>
              <w:rPr>
                <w:rFonts w:ascii="宋体" w:hAnsi="宋体" w:cs="宋体"/>
                <w:sz w:val="28"/>
                <w:szCs w:val="28"/>
              </w:rPr>
            </w:pPr>
            <w:r>
              <w:rPr>
                <w:rFonts w:hint="eastAsia" w:ascii="宋体" w:hAnsi="宋体" w:cs="宋体"/>
                <w:sz w:val="28"/>
                <w:szCs w:val="28"/>
              </w:rPr>
              <w:t>开户账号</w:t>
            </w:r>
          </w:p>
        </w:tc>
        <w:tc>
          <w:tcPr>
            <w:tcW w:w="2955" w:type="dxa"/>
            <w:gridSpan w:val="2"/>
            <w:vAlign w:val="center"/>
          </w:tcPr>
          <w:p>
            <w:pPr>
              <w:widowControl/>
              <w:jc w:val="center"/>
              <w:rPr>
                <w:rFonts w:ascii="宋体" w:hAnsi="宋体" w:cs="宋体"/>
                <w:sz w:val="28"/>
                <w:szCs w:val="28"/>
              </w:rPr>
            </w:pPr>
          </w:p>
        </w:tc>
        <w:tc>
          <w:tcPr>
            <w:tcW w:w="1950" w:type="dxa"/>
            <w:vAlign w:val="center"/>
          </w:tcPr>
          <w:p>
            <w:pPr>
              <w:widowControl/>
              <w:jc w:val="center"/>
              <w:rPr>
                <w:rFonts w:ascii="宋体" w:hAnsi="宋体" w:cs="宋体"/>
                <w:sz w:val="28"/>
                <w:szCs w:val="28"/>
              </w:rPr>
            </w:pPr>
            <w:r>
              <w:rPr>
                <w:rFonts w:hint="eastAsia" w:ascii="宋体" w:hAnsi="宋体" w:cs="宋体"/>
                <w:sz w:val="28"/>
                <w:szCs w:val="28"/>
              </w:rPr>
              <w:t>开户银行</w:t>
            </w:r>
          </w:p>
        </w:tc>
        <w:tc>
          <w:tcPr>
            <w:tcW w:w="2690" w:type="dxa"/>
            <w:vAlign w:val="center"/>
          </w:tcPr>
          <w:p>
            <w:pPr>
              <w:widowControl/>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975" w:hRule="atLeast"/>
          <w:jc w:val="center"/>
        </w:trPr>
        <w:tc>
          <w:tcPr>
            <w:tcW w:w="9551" w:type="dxa"/>
            <w:gridSpan w:val="5"/>
            <w:vAlign w:val="center"/>
          </w:tcPr>
          <w:p>
            <w:pPr>
              <w:autoSpaceDE w:val="0"/>
              <w:autoSpaceDN w:val="0"/>
              <w:adjustRightInd w:val="0"/>
              <w:spacing w:line="400" w:lineRule="exact"/>
              <w:ind w:right="460" w:firstLine="1377" w:firstLineChars="490"/>
              <w:jc w:val="center"/>
              <w:rPr>
                <w:rFonts w:ascii="宋体"/>
                <w:b/>
                <w:bCs/>
                <w:sz w:val="28"/>
                <w:szCs w:val="28"/>
              </w:rPr>
            </w:pPr>
          </w:p>
          <w:p>
            <w:pPr>
              <w:spacing w:line="360" w:lineRule="auto"/>
              <w:ind w:firstLine="403"/>
              <w:rPr>
                <w:rFonts w:ascii="宋体" w:hAnsi="宋体"/>
                <w:b/>
                <w:bCs/>
                <w:sz w:val="22"/>
                <w:szCs w:val="20"/>
              </w:rPr>
            </w:pPr>
            <w:r>
              <w:rPr>
                <w:rFonts w:hint="eastAsia" w:ascii="宋体" w:hAnsi="宋体"/>
                <w:b/>
                <w:bCs/>
                <w:sz w:val="30"/>
                <w:szCs w:val="30"/>
              </w:rPr>
              <w:t>本企业承诺以上内容及所提供的材料真实有效，如有虚假，不得享受以工代训补贴，并承担相应法律责任。</w:t>
            </w:r>
          </w:p>
          <w:p>
            <w:pPr>
              <w:autoSpaceDE w:val="0"/>
              <w:autoSpaceDN w:val="0"/>
              <w:adjustRightInd w:val="0"/>
              <w:spacing w:line="400" w:lineRule="exact"/>
              <w:ind w:right="460" w:firstLine="1372" w:firstLineChars="490"/>
              <w:jc w:val="center"/>
              <w:rPr>
                <w:rFonts w:ascii="宋体"/>
                <w:sz w:val="28"/>
                <w:szCs w:val="28"/>
              </w:rPr>
            </w:pPr>
          </w:p>
          <w:p>
            <w:pPr>
              <w:autoSpaceDE w:val="0"/>
              <w:autoSpaceDN w:val="0"/>
              <w:adjustRightInd w:val="0"/>
              <w:spacing w:line="400" w:lineRule="exact"/>
              <w:ind w:right="460" w:firstLine="840" w:firstLineChars="300"/>
              <w:rPr>
                <w:rFonts w:ascii="宋体"/>
                <w:sz w:val="28"/>
                <w:szCs w:val="28"/>
              </w:rPr>
            </w:pPr>
            <w:r>
              <w:rPr>
                <w:rFonts w:hint="eastAsia" w:ascii="宋体"/>
                <w:sz w:val="28"/>
                <w:szCs w:val="28"/>
              </w:rPr>
              <w:t>负责人（签字）：                        单位盖章</w:t>
            </w:r>
          </w:p>
          <w:p>
            <w:pPr>
              <w:widowControl/>
              <w:rPr>
                <w:rFonts w:ascii="宋体"/>
                <w:sz w:val="28"/>
                <w:szCs w:val="28"/>
              </w:rPr>
            </w:pPr>
            <w:r>
              <w:rPr>
                <w:rFonts w:hint="eastAsia" w:ascii="宋体"/>
                <w:sz w:val="28"/>
                <w:szCs w:val="28"/>
              </w:rPr>
              <w:t xml:space="preserve">                                      申报日期：    年    月    日</w:t>
            </w:r>
          </w:p>
        </w:tc>
      </w:tr>
    </w:tbl>
    <w:p>
      <w:pPr>
        <w:widowControl/>
        <w:rPr>
          <w:rFonts w:ascii="宋体"/>
          <w:sz w:val="28"/>
          <w:szCs w:val="28"/>
        </w:rPr>
      </w:pPr>
    </w:p>
    <w:p>
      <w:pPr>
        <w:widowControl/>
        <w:rPr>
          <w:rFonts w:ascii="宋体"/>
          <w:sz w:val="28"/>
          <w:szCs w:val="28"/>
        </w:rPr>
      </w:pPr>
    </w:p>
    <w:p>
      <w:pPr>
        <w:widowControl/>
        <w:rPr>
          <w:rFonts w:ascii="宋体"/>
          <w:sz w:val="28"/>
          <w:szCs w:val="28"/>
        </w:rPr>
      </w:pPr>
      <w:r>
        <w:rPr>
          <w:rFonts w:hint="eastAsia" w:ascii="宋体"/>
          <w:sz w:val="28"/>
          <w:szCs w:val="28"/>
        </w:rPr>
        <w:t>附件3</w:t>
      </w:r>
    </w:p>
    <w:p>
      <w:pPr>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合作企业失业保险参保缴费人数等情况</w:t>
      </w:r>
    </w:p>
    <w:p>
      <w:pPr>
        <w:spacing w:line="540" w:lineRule="exact"/>
        <w:rPr>
          <w:rFonts w:ascii="宋体"/>
          <w:sz w:val="28"/>
          <w:szCs w:val="28"/>
        </w:rPr>
      </w:pPr>
      <w:r>
        <w:rPr>
          <w:rFonts w:hint="eastAsia" w:ascii="宋体"/>
          <w:sz w:val="28"/>
          <w:szCs w:val="28"/>
        </w:rPr>
        <w:t xml:space="preserve">人力资源公司名称：                  </w:t>
      </w:r>
      <w:r>
        <w:rPr>
          <w:rFonts w:hint="eastAsia" w:ascii="宋体"/>
          <w:sz w:val="28"/>
          <w:szCs w:val="28"/>
        </w:rPr>
        <w:br w:type="textWrapping"/>
      </w:r>
      <w:r>
        <w:rPr>
          <w:rFonts w:hint="eastAsia" w:ascii="宋体"/>
          <w:sz w:val="28"/>
          <w:szCs w:val="28"/>
        </w:rPr>
        <w:t xml:space="preserve">纳税人识别号：          </w:t>
      </w:r>
    </w:p>
    <w:p>
      <w:pPr>
        <w:spacing w:line="540" w:lineRule="exact"/>
        <w:rPr>
          <w:rFonts w:ascii="宋体"/>
          <w:sz w:val="28"/>
          <w:szCs w:val="28"/>
        </w:rPr>
      </w:pPr>
      <w:r>
        <w:rPr>
          <w:rFonts w:hint="eastAsia" w:ascii="宋体"/>
          <w:sz w:val="28"/>
          <w:szCs w:val="28"/>
        </w:rPr>
        <w:t>申报合作企业共   家，缴费明细如下：</w:t>
      </w:r>
    </w:p>
    <w:tbl>
      <w:tblPr>
        <w:tblStyle w:val="7"/>
        <w:tblW w:w="10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59"/>
        <w:gridCol w:w="6355"/>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21" w:hRule="atLeast"/>
          <w:jc w:val="center"/>
        </w:trPr>
        <w:tc>
          <w:tcPr>
            <w:tcW w:w="859" w:type="dxa"/>
            <w:vAlign w:val="center"/>
          </w:tcPr>
          <w:p>
            <w:pPr>
              <w:jc w:val="center"/>
              <w:rPr>
                <w:rFonts w:ascii="宋体" w:hAnsi="宋体" w:cs="宋体"/>
                <w:sz w:val="28"/>
                <w:szCs w:val="28"/>
              </w:rPr>
            </w:pPr>
            <w:r>
              <w:rPr>
                <w:rFonts w:hint="eastAsia" w:ascii="宋体" w:hAnsi="宋体" w:cs="宋体"/>
                <w:sz w:val="28"/>
                <w:szCs w:val="28"/>
              </w:rPr>
              <w:t>序号</w:t>
            </w:r>
          </w:p>
        </w:tc>
        <w:tc>
          <w:tcPr>
            <w:tcW w:w="6355" w:type="dxa"/>
            <w:vAlign w:val="center"/>
          </w:tcPr>
          <w:p>
            <w:pPr>
              <w:widowControl/>
              <w:jc w:val="center"/>
              <w:rPr>
                <w:rFonts w:ascii="宋体" w:hAnsi="宋体" w:cs="宋体"/>
                <w:sz w:val="28"/>
                <w:szCs w:val="28"/>
              </w:rPr>
            </w:pPr>
            <w:r>
              <w:rPr>
                <w:rFonts w:hint="eastAsia" w:ascii="宋体" w:hAnsi="宋体" w:cs="宋体"/>
                <w:sz w:val="28"/>
                <w:szCs w:val="28"/>
              </w:rPr>
              <w:t>合作企业名称</w:t>
            </w:r>
          </w:p>
        </w:tc>
        <w:tc>
          <w:tcPr>
            <w:tcW w:w="2925" w:type="dxa"/>
            <w:vAlign w:val="center"/>
          </w:tcPr>
          <w:p>
            <w:pPr>
              <w:spacing w:line="300" w:lineRule="exact"/>
              <w:jc w:val="center"/>
              <w:rPr>
                <w:rFonts w:ascii="宋体"/>
                <w:sz w:val="28"/>
                <w:szCs w:val="28"/>
              </w:rPr>
            </w:pPr>
            <w:r>
              <w:rPr>
                <w:rFonts w:hint="eastAsia" w:ascii="宋体"/>
                <w:sz w:val="28"/>
                <w:szCs w:val="28"/>
              </w:rPr>
              <w:t>2020年9月底单位参加失业保险缴费人数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34" w:hRule="atLeast"/>
          <w:jc w:val="center"/>
        </w:trPr>
        <w:tc>
          <w:tcPr>
            <w:tcW w:w="859" w:type="dxa"/>
            <w:vAlign w:val="center"/>
          </w:tcPr>
          <w:p>
            <w:pPr>
              <w:jc w:val="center"/>
              <w:rPr>
                <w:rFonts w:ascii="宋体" w:hAnsi="宋体" w:cs="宋体"/>
                <w:sz w:val="28"/>
                <w:szCs w:val="28"/>
              </w:rPr>
            </w:pPr>
            <w:r>
              <w:rPr>
                <w:rFonts w:hint="eastAsia" w:ascii="宋体" w:hAnsi="宋体" w:cs="宋体"/>
                <w:sz w:val="28"/>
                <w:szCs w:val="28"/>
              </w:rPr>
              <w:t>1</w:t>
            </w:r>
          </w:p>
        </w:tc>
        <w:tc>
          <w:tcPr>
            <w:tcW w:w="6355" w:type="dxa"/>
            <w:vAlign w:val="center"/>
          </w:tcPr>
          <w:p>
            <w:pPr>
              <w:widowControl/>
              <w:jc w:val="center"/>
              <w:rPr>
                <w:rFonts w:ascii="宋体" w:hAnsi="宋体" w:cs="宋体"/>
                <w:sz w:val="28"/>
                <w:szCs w:val="28"/>
              </w:rPr>
            </w:pPr>
          </w:p>
        </w:tc>
        <w:tc>
          <w:tcPr>
            <w:tcW w:w="2925" w:type="dxa"/>
            <w:vAlign w:val="center"/>
          </w:tcPr>
          <w:p>
            <w:pPr>
              <w:spacing w:line="3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102" w:hRule="atLeast"/>
          <w:jc w:val="center"/>
        </w:trPr>
        <w:tc>
          <w:tcPr>
            <w:tcW w:w="10139" w:type="dxa"/>
            <w:gridSpan w:val="3"/>
            <w:tcBorders>
              <w:top w:val="single" w:color="auto" w:sz="4" w:space="0"/>
              <w:left w:val="nil"/>
              <w:bottom w:val="nil"/>
              <w:right w:val="nil"/>
            </w:tcBorders>
            <w:vAlign w:val="center"/>
          </w:tcPr>
          <w:p>
            <w:pPr>
              <w:widowControl/>
              <w:tabs>
                <w:tab w:val="left" w:pos="3511"/>
              </w:tabs>
              <w:jc w:val="left"/>
              <w:rPr>
                <w:rFonts w:ascii="宋体" w:hAnsi="宋体" w:cs="宋体"/>
                <w:sz w:val="28"/>
                <w:szCs w:val="28"/>
              </w:rPr>
            </w:pPr>
          </w:p>
          <w:p>
            <w:pPr>
              <w:widowControl/>
              <w:tabs>
                <w:tab w:val="left" w:pos="3511"/>
              </w:tabs>
              <w:jc w:val="left"/>
              <w:rPr>
                <w:rFonts w:ascii="宋体" w:hAnsi="宋体" w:cs="宋体"/>
                <w:sz w:val="28"/>
                <w:szCs w:val="28"/>
              </w:rPr>
            </w:pPr>
            <w:r>
              <w:rPr>
                <w:rFonts w:hint="eastAsia" w:ascii="宋体" w:hAnsi="宋体" w:cs="宋体"/>
                <w:sz w:val="28"/>
                <w:szCs w:val="28"/>
              </w:rPr>
              <w:t>合作企业负责人签字：                            年    月   日</w:t>
            </w:r>
          </w:p>
          <w:p>
            <w:pPr>
              <w:widowControl/>
              <w:tabs>
                <w:tab w:val="left" w:pos="3511"/>
              </w:tabs>
              <w:ind w:firstLine="6440" w:firstLineChars="2300"/>
              <w:jc w:val="left"/>
              <w:rPr>
                <w:rFonts w:ascii="宋体" w:hAnsi="宋体" w:cs="宋体"/>
                <w:sz w:val="28"/>
                <w:szCs w:val="28"/>
              </w:rPr>
            </w:pPr>
            <w:r>
              <w:rPr>
                <w:rFonts w:hint="eastAsia" w:ascii="宋体" w:hAnsi="宋体" w:cs="宋体"/>
                <w:sz w:val="28"/>
                <w:szCs w:val="28"/>
              </w:rPr>
              <w:t>（盖章）</w:t>
            </w:r>
          </w:p>
          <w:p>
            <w:pPr>
              <w:widowControl/>
              <w:tabs>
                <w:tab w:val="left" w:pos="3511"/>
              </w:tabs>
              <w:jc w:val="left"/>
              <w:rPr>
                <w:rFonts w:ascii="宋体" w:hAnsi="宋体" w:cs="宋体"/>
                <w:sz w:val="28"/>
                <w:szCs w:val="28"/>
              </w:rPr>
            </w:pPr>
          </w:p>
          <w:p>
            <w:pPr>
              <w:widowControl/>
              <w:tabs>
                <w:tab w:val="left" w:pos="3511"/>
              </w:tabs>
              <w:jc w:val="left"/>
              <w:rPr>
                <w:rFonts w:ascii="宋体" w:hAnsi="宋体" w:cs="宋体"/>
                <w:sz w:val="28"/>
                <w:szCs w:val="28"/>
              </w:rPr>
            </w:pPr>
          </w:p>
        </w:tc>
      </w:tr>
    </w:tbl>
    <w:p>
      <w:pPr>
        <w:widowControl/>
        <w:rPr>
          <w:rFonts w:ascii="宋体"/>
          <w:sz w:val="28"/>
          <w:szCs w:val="28"/>
        </w:rPr>
      </w:pPr>
      <w:r>
        <w:rPr>
          <w:rFonts w:hint="eastAsia" w:ascii="宋体"/>
          <w:sz w:val="28"/>
          <w:szCs w:val="28"/>
        </w:rPr>
        <w:t>注：如有多家合作企业的可附多页</w:t>
      </w:r>
    </w:p>
    <w:p/>
    <w:p/>
    <w:p/>
    <w:p/>
    <w:p/>
    <w:p/>
    <w:p/>
    <w:p/>
    <w:p/>
    <w:p/>
    <w:p/>
    <w:p/>
    <w:p/>
    <w:p/>
    <w:p/>
    <w:p/>
    <w:p>
      <w:pPr>
        <w:rPr>
          <w:rFonts w:ascii="宋体"/>
          <w:sz w:val="28"/>
          <w:szCs w:val="28"/>
        </w:rPr>
      </w:pPr>
      <w:r>
        <w:rPr>
          <w:rFonts w:hint="eastAsia" w:ascii="宋体"/>
          <w:sz w:val="28"/>
          <w:szCs w:val="28"/>
        </w:rPr>
        <w:t>附件4</w:t>
      </w:r>
    </w:p>
    <w:p>
      <w:pPr>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柯城区企业以工代训花名册</w:t>
      </w:r>
    </w:p>
    <w:p>
      <w:pPr>
        <w:ind w:firstLine="2100" w:firstLineChars="750"/>
        <w:rPr>
          <w:rFonts w:asciiTheme="minorEastAsia" w:hAnsiTheme="minorEastAsia" w:eastAsiaTheme="minorEastAsia"/>
          <w:sz w:val="28"/>
          <w:szCs w:val="28"/>
        </w:rPr>
      </w:pPr>
      <w:r>
        <w:rPr>
          <w:rFonts w:hint="eastAsia" w:asciiTheme="minorEastAsia" w:hAnsiTheme="minorEastAsia" w:eastAsiaTheme="minorEastAsia"/>
          <w:sz w:val="28"/>
          <w:szCs w:val="28"/>
        </w:rPr>
        <w:t>（必须为缴纳失业保险人员）</w:t>
      </w:r>
    </w:p>
    <w:p>
      <w:pPr>
        <w:rPr>
          <w:rFonts w:asciiTheme="minorEastAsia" w:hAnsiTheme="minorEastAsia" w:eastAsiaTheme="minorEastAsia"/>
          <w:sz w:val="24"/>
        </w:rPr>
      </w:pPr>
      <w:r>
        <w:rPr>
          <w:rFonts w:hint="eastAsia" w:asciiTheme="minorEastAsia" w:hAnsiTheme="minorEastAsia" w:eastAsiaTheme="minorEastAsia"/>
          <w:sz w:val="24"/>
        </w:rPr>
        <w:t>企业名称：（盖章）                              填表时间：  年    月   日</w:t>
      </w:r>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51"/>
        <w:gridCol w:w="850"/>
        <w:gridCol w:w="2693"/>
        <w:gridCol w:w="1560"/>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851"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850"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性别</w:t>
            </w:r>
          </w:p>
        </w:tc>
        <w:tc>
          <w:tcPr>
            <w:tcW w:w="2693" w:type="dxa"/>
          </w:tcPr>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身份证号码</w:t>
            </w:r>
          </w:p>
        </w:tc>
        <w:tc>
          <w:tcPr>
            <w:tcW w:w="1560"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补贴金额</w:t>
            </w:r>
          </w:p>
        </w:tc>
        <w:tc>
          <w:tcPr>
            <w:tcW w:w="1559"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联系电话</w:t>
            </w:r>
          </w:p>
        </w:tc>
        <w:tc>
          <w:tcPr>
            <w:tcW w:w="992"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12</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13</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14</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15</w:t>
            </w:r>
          </w:p>
        </w:tc>
        <w:tc>
          <w:tcPr>
            <w:tcW w:w="851" w:type="dxa"/>
          </w:tcPr>
          <w:p>
            <w:pPr>
              <w:rPr>
                <w:rFonts w:asciiTheme="minorEastAsia" w:hAnsiTheme="minorEastAsia" w:eastAsiaTheme="minorEastAsia"/>
                <w:sz w:val="28"/>
                <w:szCs w:val="28"/>
              </w:rPr>
            </w:pPr>
          </w:p>
        </w:tc>
        <w:tc>
          <w:tcPr>
            <w:tcW w:w="850" w:type="dxa"/>
          </w:tcPr>
          <w:p>
            <w:pPr>
              <w:rPr>
                <w:rFonts w:asciiTheme="minorEastAsia" w:hAnsiTheme="minorEastAsia" w:eastAsiaTheme="minorEastAsia"/>
                <w:sz w:val="28"/>
                <w:szCs w:val="28"/>
              </w:rPr>
            </w:pPr>
          </w:p>
        </w:tc>
        <w:tc>
          <w:tcPr>
            <w:tcW w:w="2693" w:type="dxa"/>
          </w:tcPr>
          <w:p>
            <w:pPr>
              <w:rPr>
                <w:rFonts w:asciiTheme="minorEastAsia" w:hAnsiTheme="minorEastAsia" w:eastAsiaTheme="minorEastAsia"/>
                <w:sz w:val="28"/>
                <w:szCs w:val="28"/>
              </w:rPr>
            </w:pPr>
          </w:p>
        </w:tc>
        <w:tc>
          <w:tcPr>
            <w:tcW w:w="1560" w:type="dxa"/>
          </w:tcPr>
          <w:p>
            <w:pPr>
              <w:rPr>
                <w:rFonts w:asciiTheme="minorEastAsia" w:hAnsiTheme="minorEastAsia" w:eastAsiaTheme="minorEastAsia"/>
                <w:sz w:val="28"/>
                <w:szCs w:val="28"/>
              </w:rPr>
            </w:pPr>
          </w:p>
        </w:tc>
        <w:tc>
          <w:tcPr>
            <w:tcW w:w="1559" w:type="dxa"/>
          </w:tcPr>
          <w:p>
            <w:pPr>
              <w:rPr>
                <w:rFonts w:asciiTheme="minorEastAsia" w:hAnsiTheme="minorEastAsia" w:eastAsiaTheme="minorEastAsia"/>
                <w:sz w:val="28"/>
                <w:szCs w:val="28"/>
              </w:rPr>
            </w:pPr>
          </w:p>
        </w:tc>
        <w:tc>
          <w:tcPr>
            <w:tcW w:w="992" w:type="dxa"/>
          </w:tcPr>
          <w:p>
            <w:pPr>
              <w:rPr>
                <w:rFonts w:asciiTheme="minorEastAsia" w:hAnsiTheme="minorEastAsia" w:eastAsiaTheme="minorEastAsia"/>
                <w:sz w:val="28"/>
                <w:szCs w:val="28"/>
              </w:rPr>
            </w:pPr>
          </w:p>
        </w:tc>
      </w:tr>
    </w:tbl>
    <w:p>
      <w:pPr>
        <w:rPr>
          <w:rFonts w:asciiTheme="minorEastAsia" w:hAnsiTheme="minorEastAsia" w:eastAsiaTheme="minorEastAsia"/>
          <w:szCs w:val="21"/>
        </w:rPr>
      </w:pPr>
      <w:r>
        <w:rPr>
          <w:rFonts w:hint="eastAsia" w:asciiTheme="minorEastAsia" w:hAnsiTheme="minorEastAsia" w:eastAsiaTheme="minorEastAsia"/>
          <w:szCs w:val="21"/>
        </w:rPr>
        <w:t>注：本表一式一份，请同时报送电子版。人力资源公司请于备注栏内标注本部职工或合作企业全称。</w:t>
      </w:r>
    </w:p>
    <w:sectPr>
      <w:footerReference r:id="rId3" w:type="default"/>
      <w:pgSz w:w="11906" w:h="16838"/>
      <w:pgMar w:top="1304" w:right="1587" w:bottom="1440" w:left="1587"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C527109"/>
    <w:rsid w:val="000048CE"/>
    <w:rsid w:val="00086D64"/>
    <w:rsid w:val="000B0632"/>
    <w:rsid w:val="000E1200"/>
    <w:rsid w:val="00104B17"/>
    <w:rsid w:val="00167497"/>
    <w:rsid w:val="001813B0"/>
    <w:rsid w:val="001E765C"/>
    <w:rsid w:val="001F549C"/>
    <w:rsid w:val="002560AA"/>
    <w:rsid w:val="00262D3C"/>
    <w:rsid w:val="0028369F"/>
    <w:rsid w:val="002F030E"/>
    <w:rsid w:val="00337B85"/>
    <w:rsid w:val="00364440"/>
    <w:rsid w:val="00371C95"/>
    <w:rsid w:val="003E168A"/>
    <w:rsid w:val="00457201"/>
    <w:rsid w:val="00481260"/>
    <w:rsid w:val="004E32A0"/>
    <w:rsid w:val="004E6AD6"/>
    <w:rsid w:val="00522695"/>
    <w:rsid w:val="005252D2"/>
    <w:rsid w:val="00596BD3"/>
    <w:rsid w:val="005E686F"/>
    <w:rsid w:val="005F538F"/>
    <w:rsid w:val="006037CB"/>
    <w:rsid w:val="00616B9E"/>
    <w:rsid w:val="00655D23"/>
    <w:rsid w:val="00687230"/>
    <w:rsid w:val="0069235C"/>
    <w:rsid w:val="00696B32"/>
    <w:rsid w:val="006A079E"/>
    <w:rsid w:val="006C7B42"/>
    <w:rsid w:val="006F1BAF"/>
    <w:rsid w:val="00746E00"/>
    <w:rsid w:val="00773728"/>
    <w:rsid w:val="008113E2"/>
    <w:rsid w:val="008252D8"/>
    <w:rsid w:val="008542FD"/>
    <w:rsid w:val="008633C8"/>
    <w:rsid w:val="008B5A3E"/>
    <w:rsid w:val="008F788B"/>
    <w:rsid w:val="00904305"/>
    <w:rsid w:val="0094015A"/>
    <w:rsid w:val="009513A0"/>
    <w:rsid w:val="00954A2D"/>
    <w:rsid w:val="009D4650"/>
    <w:rsid w:val="00A06DE0"/>
    <w:rsid w:val="00AB7FCF"/>
    <w:rsid w:val="00B138AD"/>
    <w:rsid w:val="00B714CB"/>
    <w:rsid w:val="00B81513"/>
    <w:rsid w:val="00B862CB"/>
    <w:rsid w:val="00B93B2C"/>
    <w:rsid w:val="00B96596"/>
    <w:rsid w:val="00BB2985"/>
    <w:rsid w:val="00BC48E1"/>
    <w:rsid w:val="00C106C8"/>
    <w:rsid w:val="00C10F16"/>
    <w:rsid w:val="00C40E67"/>
    <w:rsid w:val="00CC0920"/>
    <w:rsid w:val="00D20C34"/>
    <w:rsid w:val="00D31D57"/>
    <w:rsid w:val="00D723BE"/>
    <w:rsid w:val="00DC13FE"/>
    <w:rsid w:val="00DC15A7"/>
    <w:rsid w:val="00E10527"/>
    <w:rsid w:val="00EE1421"/>
    <w:rsid w:val="00F22F7F"/>
    <w:rsid w:val="00F41F4C"/>
    <w:rsid w:val="00F55567"/>
    <w:rsid w:val="00F6570C"/>
    <w:rsid w:val="00FA2B9B"/>
    <w:rsid w:val="00FA6829"/>
    <w:rsid w:val="00FB567C"/>
    <w:rsid w:val="00FC1DD3"/>
    <w:rsid w:val="00FD1FBC"/>
    <w:rsid w:val="038C6C17"/>
    <w:rsid w:val="04C41565"/>
    <w:rsid w:val="06684AC7"/>
    <w:rsid w:val="0884486B"/>
    <w:rsid w:val="09DB0789"/>
    <w:rsid w:val="0C527109"/>
    <w:rsid w:val="0E9706A4"/>
    <w:rsid w:val="0EC6321D"/>
    <w:rsid w:val="0F2D2EDF"/>
    <w:rsid w:val="0F493BB1"/>
    <w:rsid w:val="11B66734"/>
    <w:rsid w:val="12005574"/>
    <w:rsid w:val="12C84BDC"/>
    <w:rsid w:val="191D6E5F"/>
    <w:rsid w:val="1ACE4C23"/>
    <w:rsid w:val="1B134926"/>
    <w:rsid w:val="1BB8781A"/>
    <w:rsid w:val="1C7E74A9"/>
    <w:rsid w:val="1DEB703B"/>
    <w:rsid w:val="22717C9D"/>
    <w:rsid w:val="2465450B"/>
    <w:rsid w:val="27194192"/>
    <w:rsid w:val="28E63D67"/>
    <w:rsid w:val="291D55C2"/>
    <w:rsid w:val="2C227AD5"/>
    <w:rsid w:val="2E69555E"/>
    <w:rsid w:val="2F3F0F86"/>
    <w:rsid w:val="316C18FA"/>
    <w:rsid w:val="320B1FFC"/>
    <w:rsid w:val="32C52E41"/>
    <w:rsid w:val="39E03579"/>
    <w:rsid w:val="3A741807"/>
    <w:rsid w:val="3A7C011A"/>
    <w:rsid w:val="3C8133CE"/>
    <w:rsid w:val="3C8332BF"/>
    <w:rsid w:val="3D26771B"/>
    <w:rsid w:val="3FC1674C"/>
    <w:rsid w:val="3FDD0E25"/>
    <w:rsid w:val="429A74B8"/>
    <w:rsid w:val="42EC56D7"/>
    <w:rsid w:val="42F8583D"/>
    <w:rsid w:val="43773572"/>
    <w:rsid w:val="470B1234"/>
    <w:rsid w:val="47464371"/>
    <w:rsid w:val="47E660BC"/>
    <w:rsid w:val="49717B34"/>
    <w:rsid w:val="49B115D6"/>
    <w:rsid w:val="4D27539A"/>
    <w:rsid w:val="4D535832"/>
    <w:rsid w:val="4DBA7A3A"/>
    <w:rsid w:val="55BA5EC8"/>
    <w:rsid w:val="55E04B34"/>
    <w:rsid w:val="5636239E"/>
    <w:rsid w:val="58FF3B60"/>
    <w:rsid w:val="5A7B7489"/>
    <w:rsid w:val="5A9C7186"/>
    <w:rsid w:val="5D0635C5"/>
    <w:rsid w:val="5D177333"/>
    <w:rsid w:val="5D242E56"/>
    <w:rsid w:val="624F1332"/>
    <w:rsid w:val="6374411F"/>
    <w:rsid w:val="63852944"/>
    <w:rsid w:val="63FF3736"/>
    <w:rsid w:val="645F0638"/>
    <w:rsid w:val="6757742A"/>
    <w:rsid w:val="69CD6404"/>
    <w:rsid w:val="6A2135F0"/>
    <w:rsid w:val="6BFF0562"/>
    <w:rsid w:val="6C9A7999"/>
    <w:rsid w:val="6CF345B2"/>
    <w:rsid w:val="6E825280"/>
    <w:rsid w:val="6ECB3DFE"/>
    <w:rsid w:val="6EEC3ACD"/>
    <w:rsid w:val="706A52E6"/>
    <w:rsid w:val="71D177CF"/>
    <w:rsid w:val="723D05CA"/>
    <w:rsid w:val="73592476"/>
    <w:rsid w:val="76EA264E"/>
    <w:rsid w:val="782961DC"/>
    <w:rsid w:val="789F0965"/>
    <w:rsid w:val="7906577B"/>
    <w:rsid w:val="7BB66EBA"/>
    <w:rsid w:val="7CB336FC"/>
    <w:rsid w:val="7F602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adjustRightInd w:val="0"/>
      <w:snapToGrid w:val="0"/>
      <w:spacing w:line="360" w:lineRule="auto"/>
      <w:ind w:firstLine="649" w:firstLineChars="202"/>
      <w:outlineLvl w:val="1"/>
    </w:pPr>
    <w:rPr>
      <w:rFonts w:ascii="楷体_GB2312" w:eastAsia="楷体_GB2312" w:hAnsiTheme="minorHAnsi" w:cstheme="minorBidi"/>
      <w:b/>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2F73CB"/>
      <w:u w:val="none"/>
    </w:rPr>
  </w:style>
  <w:style w:type="character" w:styleId="12">
    <w:name w:val="HTML Definition"/>
    <w:basedOn w:val="9"/>
    <w:qFormat/>
    <w:uiPriority w:val="0"/>
    <w:rPr>
      <w:i/>
    </w:rPr>
  </w:style>
  <w:style w:type="character" w:styleId="13">
    <w:name w:val="Hyperlink"/>
    <w:basedOn w:val="9"/>
    <w:qFormat/>
    <w:uiPriority w:val="0"/>
    <w:rPr>
      <w:color w:val="2F73CB"/>
      <w:u w:val="none"/>
    </w:rPr>
  </w:style>
  <w:style w:type="character" w:styleId="14">
    <w:name w:val="HTML Code"/>
    <w:basedOn w:val="9"/>
    <w:qFormat/>
    <w:uiPriority w:val="0"/>
    <w:rPr>
      <w:rFonts w:hint="default" w:ascii="Consolas" w:hAnsi="Consolas" w:eastAsia="Consolas" w:cs="Consolas"/>
      <w:color w:val="C7254E"/>
      <w:sz w:val="21"/>
      <w:szCs w:val="21"/>
      <w:shd w:val="clear" w:color="auto" w:fill="F9F2F4"/>
    </w:rPr>
  </w:style>
  <w:style w:type="character" w:styleId="15">
    <w:name w:val="HTML Keyboard"/>
    <w:basedOn w:val="9"/>
    <w:qFormat/>
    <w:uiPriority w:val="0"/>
    <w:rPr>
      <w:rFonts w:hint="default" w:ascii="Consolas" w:hAnsi="Consolas" w:eastAsia="Consolas" w:cs="Consolas"/>
      <w:color w:val="FFFFFF"/>
      <w:sz w:val="21"/>
      <w:szCs w:val="21"/>
      <w:shd w:val="clear" w:color="auto" w:fill="333333"/>
    </w:rPr>
  </w:style>
  <w:style w:type="character" w:styleId="16">
    <w:name w:val="HTML Sample"/>
    <w:basedOn w:val="9"/>
    <w:qFormat/>
    <w:uiPriority w:val="0"/>
    <w:rPr>
      <w:rFonts w:ascii="Consolas" w:hAnsi="Consolas" w:eastAsia="Consolas" w:cs="Consolas"/>
      <w:sz w:val="21"/>
      <w:szCs w:val="21"/>
    </w:rPr>
  </w:style>
  <w:style w:type="character" w:customStyle="1" w:styleId="17">
    <w:name w:val="time"/>
    <w:basedOn w:val="9"/>
    <w:qFormat/>
    <w:uiPriority w:val="0"/>
    <w:rPr>
      <w:color w:val="999999"/>
      <w:shd w:val="clear" w:color="auto" w:fill="FFFFFF"/>
    </w:rPr>
  </w:style>
  <w:style w:type="character" w:customStyle="1" w:styleId="18">
    <w:name w:val="time1"/>
    <w:basedOn w:val="9"/>
    <w:qFormat/>
    <w:uiPriority w:val="0"/>
    <w:rPr>
      <w:rFonts w:ascii="Arial" w:hAnsi="Arial" w:cs="Arial"/>
    </w:rPr>
  </w:style>
  <w:style w:type="character" w:customStyle="1" w:styleId="19">
    <w:name w:val="select2-selection__rendered"/>
    <w:basedOn w:val="9"/>
    <w:qFormat/>
    <w:uiPriority w:val="0"/>
    <w:rPr>
      <w:sz w:val="18"/>
      <w:szCs w:val="18"/>
    </w:rPr>
  </w:style>
  <w:style w:type="character" w:customStyle="1" w:styleId="20">
    <w:name w:val="bold"/>
    <w:basedOn w:val="9"/>
    <w:qFormat/>
    <w:uiPriority w:val="0"/>
  </w:style>
  <w:style w:type="character" w:customStyle="1" w:styleId="21">
    <w:name w:val="bold1"/>
    <w:basedOn w:val="9"/>
    <w:qFormat/>
    <w:uiPriority w:val="0"/>
    <w:rPr>
      <w:color w:val="333333"/>
    </w:rPr>
  </w:style>
  <w:style w:type="character" w:customStyle="1" w:styleId="22">
    <w:name w:val="timefbt"/>
    <w:basedOn w:val="9"/>
    <w:qFormat/>
    <w:uiPriority w:val="0"/>
    <w:rPr>
      <w:rFonts w:hint="default" w:ascii="Arial" w:hAnsi="Arial" w:cs="Arial"/>
    </w:rPr>
  </w:style>
  <w:style w:type="character" w:customStyle="1" w:styleId="23">
    <w:name w:val="z-content"/>
    <w:basedOn w:val="9"/>
    <w:qFormat/>
    <w:uiPriority w:val="0"/>
  </w:style>
  <w:style w:type="character" w:customStyle="1" w:styleId="24">
    <w:name w:val="qa-label"/>
    <w:basedOn w:val="9"/>
    <w:qFormat/>
    <w:uiPriority w:val="0"/>
  </w:style>
  <w:style w:type="character" w:customStyle="1" w:styleId="25">
    <w:name w:val="页眉 Char"/>
    <w:basedOn w:val="9"/>
    <w:link w:val="5"/>
    <w:qFormat/>
    <w:uiPriority w:val="0"/>
    <w:rPr>
      <w:rFonts w:ascii="Calibri" w:hAnsi="Calibri"/>
      <w:kern w:val="2"/>
      <w:sz w:val="18"/>
      <w:szCs w:val="18"/>
    </w:rPr>
  </w:style>
  <w:style w:type="character" w:customStyle="1" w:styleId="26">
    <w:name w:val="标题 2 Char"/>
    <w:basedOn w:val="9"/>
    <w:link w:val="3"/>
    <w:qFormat/>
    <w:uiPriority w:val="9"/>
    <w:rPr>
      <w:rFonts w:ascii="楷体_GB2312" w:eastAsia="楷体_GB2312" w:hAnsiTheme="minorHAnsi" w:cstheme="minorBidi"/>
      <w:b/>
      <w:kern w:val="2"/>
      <w:sz w:val="32"/>
      <w:szCs w:val="32"/>
    </w:rPr>
  </w:style>
  <w:style w:type="character" w:customStyle="1" w:styleId="27">
    <w:name w:val="标题 1 Char"/>
    <w:basedOn w:val="9"/>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635</Words>
  <Characters>3626</Characters>
  <Lines>30</Lines>
  <Paragraphs>8</Paragraphs>
  <TotalTime>117</TotalTime>
  <ScaleCrop>false</ScaleCrop>
  <LinksUpToDate>false</LinksUpToDate>
  <CharactersWithSpaces>4253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2020-08-31T12:38:00Z</dcterms:created>
  <dc:creator>马桃主</dc:creator>
  <cp:lastModifiedBy>花园里的菜</cp:lastModifiedBy>
  <cp:lastPrinted>2020-10-15T07:39:00Z</cp:lastPrinted>
  <dcterms:modified xsi:type="dcterms:W3CDTF">2020-11-10T07:46:41Z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