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黑体" w:hAnsi="宋体" w:eastAsia="黑体" w:cs="黑体"/>
          <w:b w:val="0"/>
          <w:bCs/>
          <w:color w:val="000000"/>
          <w:kern w:val="2"/>
          <w:sz w:val="22"/>
          <w:szCs w:val="22"/>
        </w:rPr>
      </w:pPr>
      <w:r>
        <w:rPr>
          <w:rFonts w:hint="default" w:ascii="黑体" w:hAnsi="宋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Arial Unicode MS" w:cs="Arial Unicode MS"/>
          <w:b w:val="0"/>
          <w:bCs/>
          <w:color w:val="000000"/>
          <w:kern w:val="2"/>
          <w:sz w:val="34"/>
          <w:szCs w:val="34"/>
          <w:lang w:val="en-US" w:eastAsia="zh-CN" w:bidi="ar"/>
        </w:rPr>
        <w:t xml:space="preserve">                </w:t>
      </w:r>
      <w:r>
        <w:rPr>
          <w:rFonts w:hint="default" w:ascii="黑体" w:hAnsi="宋体" w:eastAsia="黑体" w:cs="黑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年衢州市柯城区面向高校优秀应届毕业生招聘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157" w:afterLines="50" w:afterAutospacing="0" w:line="400" w:lineRule="exact"/>
        <w:ind w:left="0" w:right="0" w:firstLine="180" w:firstLineChars="5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"/>
        </w:rPr>
        <w:t>事业单位工作人员报名表</w:t>
      </w:r>
    </w:p>
    <w:p>
      <w:pPr>
        <w:autoSpaceDE w:val="0"/>
        <w:autoSpaceDN w:val="0"/>
        <w:adjustRightInd w:val="0"/>
        <w:spacing w:line="480" w:lineRule="exact"/>
        <w:ind w:firstLine="984" w:firstLineChars="3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报考单位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</w:rPr>
        <w:t>报考岗位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highlight w:val="none"/>
          <w:lang w:eastAsia="zh-CN"/>
        </w:rPr>
        <w:t>：</w:t>
      </w:r>
    </w:p>
    <w:tbl>
      <w:tblPr>
        <w:tblStyle w:val="6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1363"/>
        <w:gridCol w:w="212"/>
        <w:gridCol w:w="724"/>
        <w:gridCol w:w="1144"/>
        <w:gridCol w:w="99"/>
        <w:gridCol w:w="70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1"/>
                <w:szCs w:val="21"/>
              </w:rPr>
              <w:t>是否取得专业技术职称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职称证书名称及等级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（学历、学位）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毕业时间、院校、专业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（学历、学位）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毕业时间、院校、专业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爱好、特长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成绩综合排名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如：5/40（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）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（从高中填起）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科研成果、奖惩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、参加社会活动情况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本人承诺以上填报的信息及提供的资料真实可靠，如有弄虚作假、材料不实的，自行承担不利后果。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承诺人：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（手写签名）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（本栏由相关用人单位填写）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/>
          <w:b/>
          <w:bCs/>
          <w:sz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531" w:bottom="1440" w:left="158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mIxMTJjMjA3NzkzNDQ5OWFlNjkzMWVkOWIzYTQifQ=="/>
  </w:docVars>
  <w:rsids>
    <w:rsidRoot w:val="08042E22"/>
    <w:rsid w:val="05791EDF"/>
    <w:rsid w:val="06C54CB0"/>
    <w:rsid w:val="08042E22"/>
    <w:rsid w:val="15AB6BFE"/>
    <w:rsid w:val="2D585E7E"/>
    <w:rsid w:val="348A4A95"/>
    <w:rsid w:val="39596924"/>
    <w:rsid w:val="3DBFC1A2"/>
    <w:rsid w:val="4E1F65DE"/>
    <w:rsid w:val="4F3E0099"/>
    <w:rsid w:val="7BE620E5"/>
    <w:rsid w:val="7F7DC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autoRedefine/>
    <w:unhideWhenUsed/>
    <w:qFormat/>
    <w:uiPriority w:val="99"/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2022-04-22T19:21:00Z</dcterms:created>
  <dc:creator>Administrator</dc:creator>
  <cp:lastModifiedBy>习惯</cp:lastModifiedBy>
  <dcterms:modified xsi:type="dcterms:W3CDTF">2024-03-26T07:39:45Z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96001F52386D42C7B687FD99424B6AB1_13</vt:lpwstr>
  </property>
</Properties>
</file>